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2C738F48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E22ED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13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9E22ED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1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0.2023 г.</w:t>
      </w: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61CD699" w14:textId="77777777" w:rsidR="009E22ED" w:rsidRDefault="009E22ED" w:rsidP="009E22ED">
      <w:pPr>
        <w:pStyle w:val="a3"/>
        <w:shd w:val="clear" w:color="auto" w:fill="FFFFFF"/>
        <w:spacing w:before="0" w:beforeAutospacing="0" w:after="0" w:afterAutospacing="0" w:line="360" w:lineRule="auto"/>
        <w:ind w:firstLine="706"/>
      </w:pPr>
      <w:r>
        <w:rPr>
          <w:bCs/>
        </w:rPr>
        <w:t>1.</w:t>
      </w:r>
      <w:r>
        <w:t xml:space="preserve"> Образуване на секция за гласуване с подвижна избирателна кутия.</w:t>
      </w:r>
    </w:p>
    <w:p w14:paraId="6B616546" w14:textId="77777777" w:rsidR="009E22ED" w:rsidRDefault="009E22ED" w:rsidP="009E22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 xml:space="preserve">  </w:t>
      </w: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Назначаване състава и ръководството на подвижна СИК в община Сапарева баня за изборите за общински съветници и кметове, насрочени на 29.10.2023 г</w:t>
      </w:r>
      <w:r>
        <w:t>.</w:t>
      </w:r>
    </w:p>
    <w:p w14:paraId="12772964" w14:textId="77777777" w:rsidR="009E22ED" w:rsidRDefault="009E22ED" w:rsidP="009E22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bCs/>
        </w:rPr>
        <w:t xml:space="preserve">   3. Одобряване на образци на протоколите на ОИК Сапарева баня и СИК по видове избори за изборите за общински съветници и кметове, насрочени на 29.10.2023 г</w:t>
      </w:r>
      <w:r>
        <w:t>.</w:t>
      </w:r>
    </w:p>
    <w:p w14:paraId="11F3B0E9" w14:textId="7D7897A4" w:rsidR="00234C2B" w:rsidRDefault="00234C2B" w:rsidP="009E252F">
      <w:pPr>
        <w:shd w:val="clear" w:color="auto" w:fill="FFFFFF"/>
        <w:autoSpaceDN w:val="0"/>
        <w:spacing w:before="120" w:after="0"/>
        <w:jc w:val="both"/>
      </w:pPr>
    </w:p>
    <w:sectPr w:rsidR="002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78A4" w14:textId="77777777" w:rsidR="00C261A1" w:rsidRDefault="00C261A1" w:rsidP="008B7785">
      <w:pPr>
        <w:spacing w:after="0" w:line="240" w:lineRule="auto"/>
      </w:pPr>
      <w:r>
        <w:separator/>
      </w:r>
    </w:p>
  </w:endnote>
  <w:endnote w:type="continuationSeparator" w:id="0">
    <w:p w14:paraId="0659DA38" w14:textId="77777777" w:rsidR="00C261A1" w:rsidRDefault="00C261A1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D937" w14:textId="77777777" w:rsidR="00C261A1" w:rsidRDefault="00C261A1" w:rsidP="008B7785">
      <w:pPr>
        <w:spacing w:after="0" w:line="240" w:lineRule="auto"/>
      </w:pPr>
      <w:r>
        <w:separator/>
      </w:r>
    </w:p>
  </w:footnote>
  <w:footnote w:type="continuationSeparator" w:id="0">
    <w:p w14:paraId="2F34D21E" w14:textId="77777777" w:rsidR="00C261A1" w:rsidRDefault="00C261A1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3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234C2B"/>
    <w:rsid w:val="002E1B70"/>
    <w:rsid w:val="002E5E8E"/>
    <w:rsid w:val="003A26A1"/>
    <w:rsid w:val="003A73D4"/>
    <w:rsid w:val="00400B16"/>
    <w:rsid w:val="00441E5C"/>
    <w:rsid w:val="004439F7"/>
    <w:rsid w:val="004856D5"/>
    <w:rsid w:val="004B2E58"/>
    <w:rsid w:val="00582A73"/>
    <w:rsid w:val="00591816"/>
    <w:rsid w:val="005E739B"/>
    <w:rsid w:val="005F13D3"/>
    <w:rsid w:val="006F60F2"/>
    <w:rsid w:val="007301B6"/>
    <w:rsid w:val="00816FD4"/>
    <w:rsid w:val="008B7785"/>
    <w:rsid w:val="0099090E"/>
    <w:rsid w:val="009D157E"/>
    <w:rsid w:val="009E22ED"/>
    <w:rsid w:val="009E252F"/>
    <w:rsid w:val="00BE6AD4"/>
    <w:rsid w:val="00C261A1"/>
    <w:rsid w:val="00C275A3"/>
    <w:rsid w:val="00D44D9D"/>
    <w:rsid w:val="00D60129"/>
    <w:rsid w:val="00E12846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2023-09-09T10:43:00Z</dcterms:created>
  <dcterms:modified xsi:type="dcterms:W3CDTF">2023-10-13T13:31:00Z</dcterms:modified>
</cp:coreProperties>
</file>