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5127" w14:textId="0CF392F2" w:rsidR="008B7785" w:rsidRPr="008B7785" w:rsidRDefault="008B7785" w:rsidP="008B7785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8B7785">
        <w:rPr>
          <w:rFonts w:ascii="Times New Roman" w:eastAsia="Times New Roman" w:hAnsi="Times New Roman"/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D886C" wp14:editId="2C93C14E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057900" cy="0"/>
                <wp:effectExtent l="9525" t="9525" r="9525" b="9525"/>
                <wp:wrapNone/>
                <wp:docPr id="1612439691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957F5"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7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jIQTFtkAAAAGAQAADwAAAAAAAAAAAAAAAAAKBAAAZHJzL2Rvd25yZXYueG1s&#10;UEsFBgAAAAAEAAQA8wAAABAFAAAAAA==&#10;"/>
            </w:pict>
          </mc:Fallback>
        </mc:AlternateContent>
      </w:r>
      <w:r w:rsidRPr="008B7785">
        <w:rPr>
          <w:rFonts w:ascii="Times New Roman" w:eastAsia="Times New Roman" w:hAnsi="Times New Roman"/>
          <w:sz w:val="32"/>
          <w:szCs w:val="32"/>
          <w:lang w:eastAsia="bg-BG"/>
        </w:rPr>
        <w:t>О</w:t>
      </w:r>
      <w:r w:rsidRPr="008B7785">
        <w:rPr>
          <w:rFonts w:ascii="Times New Roman" w:eastAsia="Times New Roman" w:hAnsi="Times New Roman"/>
          <w:sz w:val="32"/>
          <w:szCs w:val="32"/>
          <w:lang w:eastAsia="bg-BG"/>
        </w:rPr>
        <w:t>БЩИНСКА ИЗБИРАТЕЛНА КОМИСИЯ САПАРЕВА БАНЯ</w:t>
      </w:r>
    </w:p>
    <w:p w14:paraId="7587DB75" w14:textId="22EF60FD" w:rsidR="008B7785" w:rsidRPr="00D60129" w:rsidRDefault="008B7785" w:rsidP="00D60129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bg-BG"/>
        </w:rPr>
      </w:pPr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 xml:space="preserve">гр. Сапарева баня; ул. „Германея“ № 1; тел: 0882 92 90 20; </w:t>
      </w:r>
      <w:hyperlink r:id="rId6" w:history="1">
        <w:r w:rsidRPr="008B7785">
          <w:rPr>
            <w:rStyle w:val="aa"/>
            <w:rFonts w:ascii="Times New Roman" w:eastAsia="Times New Roman" w:hAnsi="Times New Roman"/>
            <w:sz w:val="20"/>
            <w:szCs w:val="20"/>
            <w:lang w:eastAsia="bg-BG"/>
          </w:rPr>
          <w:t>https://oik1041.cik.bg</w:t>
        </w:r>
      </w:hyperlink>
      <w:r w:rsidRPr="008B7785">
        <w:rPr>
          <w:rFonts w:ascii="Times New Roman" w:eastAsia="Times New Roman" w:hAnsi="Times New Roman"/>
          <w:sz w:val="20"/>
          <w:szCs w:val="20"/>
          <w:lang w:eastAsia="bg-BG"/>
        </w:rPr>
        <w:t xml:space="preserve">; e-mail: oik1041@cik.bg; </w:t>
      </w:r>
    </w:p>
    <w:p w14:paraId="7453C8BF" w14:textId="77777777" w:rsidR="008B7785" w:rsidRDefault="008B7785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0C835DAE" w14:textId="77777777" w:rsidR="008B7785" w:rsidRDefault="008B7785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4530649" w14:textId="7DE733CD" w:rsidR="00400B16" w:rsidRPr="007301B6" w:rsidRDefault="007301B6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7301B6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ДНЕВЕН РЕД НА КОМИСИЯТА ЗА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00B16" w:rsidRPr="007301B6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09.09.2023 г.</w:t>
      </w:r>
    </w:p>
    <w:p w14:paraId="3D791493" w14:textId="77777777" w:rsidR="00400B16" w:rsidRDefault="00400B16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06868DB" w14:textId="77777777" w:rsidR="00400B16" w:rsidRPr="00400B16" w:rsidRDefault="00400B16" w:rsidP="00400B16">
      <w:pPr>
        <w:spacing w:after="0" w:line="320" w:lineRule="exact"/>
        <w:ind w:firstLine="706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0F0F5117" w14:textId="2FD819F4" w:rsidR="00400B16" w:rsidRPr="00014278" w:rsidRDefault="00400B16" w:rsidP="00400B16">
      <w:pPr>
        <w:spacing w:after="0" w:line="320" w:lineRule="exact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пределяне на адрес, телефон за контакт, работно време на Общинска избирателна комисия Сапарева баня.</w:t>
      </w:r>
    </w:p>
    <w:p w14:paraId="59A69A06" w14:textId="77777777" w:rsidR="00400B16" w:rsidRPr="00014278" w:rsidRDefault="00400B16" w:rsidP="00400B16">
      <w:pPr>
        <w:pStyle w:val="ListParagraph1"/>
        <w:spacing w:after="0" w:line="320" w:lineRule="exact"/>
        <w:ind w:left="0"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Приемане на правила относно номерацията на решенията на ОИК, място и начин на обявяване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както и определяне на членове за обявяването им на информационно табло.</w:t>
      </w:r>
    </w:p>
    <w:p w14:paraId="676FBAA2" w14:textId="77777777" w:rsidR="00400B16" w:rsidRPr="00B60ABB" w:rsidRDefault="00400B16" w:rsidP="00400B16">
      <w:pPr>
        <w:pStyle w:val="ListParagraph1"/>
        <w:spacing w:after="0" w:line="320" w:lineRule="exact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ачин на вземане на решения на ОИК Сапарева баня (кворум, мнозинство, заместване на председател и секретар при отсъствието им</w:t>
      </w:r>
      <w:r w:rsidRPr="00B60ABB">
        <w:rPr>
          <w:rFonts w:ascii="Times New Roman" w:eastAsia="Times New Roman" w:hAnsi="Times New Roman"/>
          <w:sz w:val="24"/>
          <w:szCs w:val="24"/>
          <w:lang w:eastAsia="bg-BG"/>
        </w:rPr>
        <w:t>.) и начин на водене на входящи и изходящи регистри и кореспонденция.</w:t>
      </w:r>
    </w:p>
    <w:p w14:paraId="4457CC9E" w14:textId="77777777" w:rsidR="00400B16" w:rsidRPr="00B60ABB" w:rsidRDefault="00400B16" w:rsidP="00400B16">
      <w:pPr>
        <w:spacing w:after="0" w:line="320" w:lineRule="exact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0ABB">
        <w:rPr>
          <w:rFonts w:ascii="Times New Roman" w:eastAsia="Times New Roman" w:hAnsi="Times New Roman"/>
          <w:sz w:val="24"/>
          <w:szCs w:val="24"/>
          <w:lang w:eastAsia="bg-BG"/>
        </w:rPr>
        <w:t>4. Избиране на член за маркиране печата на Общинската избирателна комисия.</w:t>
      </w:r>
    </w:p>
    <w:p w14:paraId="77519539" w14:textId="77777777" w:rsidR="00400B16" w:rsidRPr="00B60ABB" w:rsidRDefault="00400B16" w:rsidP="00400B16">
      <w:pPr>
        <w:pStyle w:val="a4"/>
        <w:spacing w:after="0"/>
        <w:ind w:firstLine="706"/>
        <w:jc w:val="both"/>
        <w:rPr>
          <w:rFonts w:ascii="Times New Roman" w:hAnsi="Times New Roman" w:cs="Times New Roman"/>
        </w:rPr>
      </w:pPr>
      <w:r w:rsidRPr="00B60ABB">
        <w:rPr>
          <w:rFonts w:ascii="Times New Roman" w:hAnsi="Times New Roman" w:cs="Times New Roman"/>
        </w:rPr>
        <w:t>5</w:t>
      </w:r>
      <w:r w:rsidRPr="00B60ABB">
        <w:t>.</w:t>
      </w:r>
      <w:r w:rsidRPr="00B60ABB">
        <w:rPr>
          <w:rFonts w:ascii="Times New Roman" w:hAnsi="Times New Roman"/>
        </w:rPr>
        <w:t xml:space="preserve"> Създаване на работна група от специалисти за подпомагане на работата на  ОИК Сапарева баня.</w:t>
      </w:r>
      <w:r w:rsidRPr="00B60ABB">
        <w:rPr>
          <w:rFonts w:ascii="Times New Roman" w:hAnsi="Times New Roman" w:cs="Times New Roman"/>
        </w:rPr>
        <w:t xml:space="preserve"> </w:t>
      </w:r>
    </w:p>
    <w:p w14:paraId="0FD6A505" w14:textId="77777777" w:rsidR="00400B16" w:rsidRPr="00B60ABB" w:rsidRDefault="00400B16" w:rsidP="00400B16">
      <w:pPr>
        <w:pStyle w:val="a4"/>
        <w:spacing w:after="0"/>
        <w:ind w:firstLine="706"/>
        <w:jc w:val="both"/>
        <w:rPr>
          <w:rFonts w:ascii="Times New Roman" w:hAnsi="Times New Roman" w:cs="Times New Roman"/>
        </w:rPr>
      </w:pPr>
      <w:r w:rsidRPr="00B60ABB">
        <w:rPr>
          <w:rFonts w:ascii="Times New Roman" w:hAnsi="Times New Roman" w:cs="Times New Roman"/>
        </w:rPr>
        <w:t>6. 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14:paraId="3885674A" w14:textId="77777777" w:rsidR="00400B16" w:rsidRPr="00B60ABB" w:rsidRDefault="00400B16" w:rsidP="00400B16">
      <w:pPr>
        <w:pStyle w:val="a3"/>
        <w:spacing w:before="0" w:beforeAutospacing="0" w:after="0" w:afterAutospacing="0" w:line="320" w:lineRule="exact"/>
        <w:ind w:firstLine="720"/>
        <w:jc w:val="both"/>
      </w:pPr>
      <w:r w:rsidRPr="00B60ABB">
        <w:t xml:space="preserve">7. Определяне на график за дежурствата от членовете на Общинска избирателна комисия в община Сапарева баня, при произвеждане на избори за общински съветници и за кметове на 29 октомври 2023 г. </w:t>
      </w:r>
    </w:p>
    <w:p w14:paraId="70D85DBE" w14:textId="335531C9" w:rsidR="00400B16" w:rsidRPr="00B60ABB" w:rsidRDefault="00400B16" w:rsidP="00400B16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B60ABB">
        <w:rPr>
          <w:rFonts w:ascii="Times New Roman" w:hAnsi="Times New Roman"/>
          <w:sz w:val="24"/>
          <w:szCs w:val="24"/>
        </w:rPr>
        <w:t>8.</w:t>
      </w:r>
      <w:r w:rsidRPr="00B60ABB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Определяне на срок за приемане на документи за регистрация на партии, коалиции, местни коалиции и инициативни комитети в ОИК</w:t>
      </w:r>
      <w:r w:rsidR="00E1284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11F3B0E9" w14:textId="77777777" w:rsidR="00234C2B" w:rsidRDefault="00234C2B"/>
    <w:sectPr w:rsidR="00234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43E1" w14:textId="77777777" w:rsidR="005F13D3" w:rsidRDefault="005F13D3" w:rsidP="008B7785">
      <w:pPr>
        <w:spacing w:after="0" w:line="240" w:lineRule="auto"/>
      </w:pPr>
      <w:r>
        <w:separator/>
      </w:r>
    </w:p>
  </w:endnote>
  <w:endnote w:type="continuationSeparator" w:id="0">
    <w:p w14:paraId="6228D559" w14:textId="77777777" w:rsidR="005F13D3" w:rsidRDefault="005F13D3" w:rsidP="008B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61D8" w14:textId="77777777" w:rsidR="005F13D3" w:rsidRDefault="005F13D3" w:rsidP="008B7785">
      <w:pPr>
        <w:spacing w:after="0" w:line="240" w:lineRule="auto"/>
      </w:pPr>
      <w:r>
        <w:separator/>
      </w:r>
    </w:p>
  </w:footnote>
  <w:footnote w:type="continuationSeparator" w:id="0">
    <w:p w14:paraId="2EB7E71A" w14:textId="77777777" w:rsidR="005F13D3" w:rsidRDefault="005F13D3" w:rsidP="008B7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16"/>
    <w:rsid w:val="001102CB"/>
    <w:rsid w:val="00234C2B"/>
    <w:rsid w:val="00400B16"/>
    <w:rsid w:val="005F13D3"/>
    <w:rsid w:val="007301B6"/>
    <w:rsid w:val="008B7785"/>
    <w:rsid w:val="00D60129"/>
    <w:rsid w:val="00E12846"/>
    <w:rsid w:val="00FA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41A02"/>
  <w15:chartTrackingRefBased/>
  <w15:docId w15:val="{B8776FD1-A5ED-4038-8DEA-026FF595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B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34"/>
    <w:qFormat/>
    <w:rsid w:val="00400B16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00B16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5">
    <w:name w:val="Основен текст Знак"/>
    <w:basedOn w:val="a0"/>
    <w:link w:val="a4"/>
    <w:semiHidden/>
    <w:rsid w:val="00400B16"/>
    <w:rPr>
      <w:rFonts w:ascii="Liberation Serif" w:eastAsia="NSimSun" w:hAnsi="Liberation Serif" w:cs="Arial"/>
      <w:color w:val="00000A"/>
      <w:sz w:val="24"/>
      <w:szCs w:val="24"/>
      <w:lang w:eastAsia="zh-CN" w:bidi="hi-IN"/>
      <w14:ligatures w14:val="none"/>
    </w:rPr>
  </w:style>
  <w:style w:type="paragraph" w:styleId="a6">
    <w:name w:val="header"/>
    <w:basedOn w:val="a"/>
    <w:link w:val="a7"/>
    <w:uiPriority w:val="99"/>
    <w:unhideWhenUsed/>
    <w:rsid w:val="008B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B7785"/>
    <w:rPr>
      <w:rFonts w:ascii="Calibri" w:eastAsia="Calibri" w:hAnsi="Calibri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8B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B7785"/>
    <w:rPr>
      <w:rFonts w:ascii="Calibri" w:eastAsia="Calibri" w:hAnsi="Calibri" w:cs="Times New Roman"/>
      <w:kern w:val="0"/>
      <w14:ligatures w14:val="none"/>
    </w:rPr>
  </w:style>
  <w:style w:type="character" w:styleId="aa">
    <w:name w:val="Hyperlink"/>
    <w:basedOn w:val="a0"/>
    <w:uiPriority w:val="99"/>
    <w:unhideWhenUsed/>
    <w:rsid w:val="008B7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ik1041.cik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2023-09-09T10:43:00Z</dcterms:created>
  <dcterms:modified xsi:type="dcterms:W3CDTF">2023-09-09T14:10:00Z</dcterms:modified>
</cp:coreProperties>
</file>