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69" w:rsidRDefault="00A26D69" w:rsidP="00A26D69">
      <w:pPr>
        <w:spacing w:after="0" w:line="240" w:lineRule="auto"/>
        <w:ind w:firstLine="706"/>
        <w:jc w:val="center"/>
        <w:rPr>
          <w:rFonts w:ascii="Times New Roman" w:eastAsia="Times New Roman" w:hAnsi="Times New Roman"/>
          <w:b/>
          <w:sz w:val="40"/>
          <w:szCs w:val="40"/>
          <w:lang w:eastAsia="bg-BG"/>
        </w:rPr>
      </w:pPr>
      <w:r w:rsidRPr="00A26D69">
        <w:rPr>
          <w:rFonts w:ascii="Times New Roman" w:eastAsia="Times New Roman" w:hAnsi="Times New Roman"/>
          <w:b/>
          <w:sz w:val="40"/>
          <w:szCs w:val="40"/>
          <w:lang w:eastAsia="bg-BG"/>
        </w:rPr>
        <w:t>Дневен ред</w:t>
      </w:r>
    </w:p>
    <w:p w:rsidR="00A26D69" w:rsidRPr="00A26D69" w:rsidRDefault="00A26D69" w:rsidP="00A26D69">
      <w:pPr>
        <w:spacing w:after="0" w:line="24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От 05.09.2019г. </w:t>
      </w:r>
    </w:p>
    <w:p w:rsidR="00A26D69" w:rsidRDefault="00A26D69" w:rsidP="00A26D69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40"/>
          <w:szCs w:val="40"/>
          <w:lang w:eastAsia="bg-BG"/>
        </w:rPr>
      </w:pPr>
    </w:p>
    <w:p w:rsidR="00A26D69" w:rsidRDefault="00A26D69" w:rsidP="00A26D69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26D69" w:rsidRPr="00946FDE" w:rsidRDefault="0073411F" w:rsidP="00A26D69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="00A26D69" w:rsidRPr="00946FDE">
        <w:rPr>
          <w:rFonts w:ascii="Times New Roman" w:eastAsia="Times New Roman" w:hAnsi="Times New Roman"/>
          <w:sz w:val="24"/>
          <w:szCs w:val="24"/>
          <w:lang w:eastAsia="bg-BG"/>
        </w:rPr>
        <w:t>Обсъждане на организационни въпроси на ОИК Сапарева баня, относно определяне на адрес, телефони за контакт, работно  време на Общинска избирателна комисия Сапарева баня.</w:t>
      </w:r>
    </w:p>
    <w:p w:rsidR="00A26D69" w:rsidRPr="00946FDE" w:rsidRDefault="00A26D69" w:rsidP="00A26D69">
      <w:pPr>
        <w:pStyle w:val="ListParagraph1"/>
        <w:spacing w:after="0" w:line="240" w:lineRule="auto"/>
        <w:ind w:left="0" w:firstLine="706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946FDE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Pr="00946FDE">
        <w:rPr>
          <w:rFonts w:ascii="Times New Roman" w:eastAsia="Times New Roman" w:hAnsi="Times New Roman"/>
          <w:sz w:val="24"/>
          <w:szCs w:val="24"/>
          <w:lang w:eastAsia="bg-BG"/>
        </w:rPr>
        <w:t xml:space="preserve">.Приемане на </w:t>
      </w:r>
      <w:proofErr w:type="gramStart"/>
      <w:r w:rsidRPr="00946FDE">
        <w:rPr>
          <w:rFonts w:ascii="Times New Roman" w:eastAsia="Times New Roman" w:hAnsi="Times New Roman"/>
          <w:sz w:val="24"/>
          <w:szCs w:val="24"/>
          <w:lang w:eastAsia="bg-BG"/>
        </w:rPr>
        <w:t>правила  относно</w:t>
      </w:r>
      <w:proofErr w:type="gramEnd"/>
      <w:r w:rsidRPr="00946FDE">
        <w:rPr>
          <w:rFonts w:ascii="Times New Roman" w:eastAsia="Times New Roman" w:hAnsi="Times New Roman"/>
          <w:sz w:val="24"/>
          <w:szCs w:val="24"/>
          <w:lang w:eastAsia="bg-BG"/>
        </w:rPr>
        <w:t xml:space="preserve"> номерацията на решенията на ОИК, място и начин на обявяване.</w:t>
      </w:r>
    </w:p>
    <w:p w:rsidR="00A26D69" w:rsidRPr="00946FDE" w:rsidRDefault="00A26D69" w:rsidP="00A26D69">
      <w:pPr>
        <w:pStyle w:val="ListParagraph1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6FDE">
        <w:rPr>
          <w:rFonts w:ascii="Times New Roman" w:eastAsia="Times New Roman" w:hAnsi="Times New Roman"/>
          <w:sz w:val="24"/>
          <w:szCs w:val="24"/>
          <w:lang w:eastAsia="bg-BG"/>
        </w:rPr>
        <w:t>3.Обсъждане на начина на вземане на решения на ОИК Сапарева баня (кворум, мнозинство, заместване на председател и секретар при отсъствието им.)</w:t>
      </w:r>
    </w:p>
    <w:p w:rsidR="00A26D69" w:rsidRPr="00946FDE" w:rsidRDefault="00A26D69" w:rsidP="00A26D69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6FDE">
        <w:rPr>
          <w:rFonts w:ascii="Times New Roman" w:eastAsia="Times New Roman" w:hAnsi="Times New Roman"/>
          <w:sz w:val="24"/>
          <w:szCs w:val="24"/>
          <w:lang w:eastAsia="bg-BG"/>
        </w:rPr>
        <w:t>4.Избиране на член от ОИК за маркиране печата на Общинската избирателна комисия.</w:t>
      </w:r>
    </w:p>
    <w:p w:rsidR="00A26D69" w:rsidRPr="00946FDE" w:rsidRDefault="00A26D69" w:rsidP="00A26D69">
      <w:pPr>
        <w:pStyle w:val="NormalWeb"/>
        <w:spacing w:before="0" w:beforeAutospacing="0" w:after="0" w:afterAutospacing="0"/>
        <w:ind w:firstLine="720"/>
        <w:jc w:val="both"/>
      </w:pPr>
      <w:r w:rsidRPr="00946FDE">
        <w:t>5.Сключване на договори със специалисти - технически сътрудници  и експерт към ОИК Сапарева баня.</w:t>
      </w:r>
    </w:p>
    <w:p w:rsidR="00137878" w:rsidRDefault="00137878">
      <w:bookmarkStart w:id="0" w:name="_GoBack"/>
      <w:bookmarkEnd w:id="0"/>
    </w:p>
    <w:sectPr w:rsidR="00137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69"/>
    <w:rsid w:val="00137878"/>
    <w:rsid w:val="0073411F"/>
    <w:rsid w:val="00947B0D"/>
    <w:rsid w:val="00A2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8EB99"/>
  <w15:chartTrackingRefBased/>
  <w15:docId w15:val="{C72A8EE8-11A4-4D5A-A826-974D47AD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D69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Normal"/>
    <w:uiPriority w:val="34"/>
    <w:qFormat/>
    <w:rsid w:val="00A26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Work2</cp:lastModifiedBy>
  <cp:revision>2</cp:revision>
  <dcterms:created xsi:type="dcterms:W3CDTF">2019-09-05T17:18:00Z</dcterms:created>
  <dcterms:modified xsi:type="dcterms:W3CDTF">2019-09-05T14:46:00Z</dcterms:modified>
</cp:coreProperties>
</file>