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078F" w14:textId="7375D9BF" w:rsidR="00407E43" w:rsidRDefault="00407E43" w:rsidP="00407E43">
      <w:pPr>
        <w:spacing w:after="1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9281" wp14:editId="428B3EEC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5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87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7pt;width:47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" strokeweight=".26467mm"/>
            </w:pict>
          </mc:Fallback>
        </mc:AlternateContent>
      </w:r>
      <w:r w:rsidR="006A734F">
        <w:rPr>
          <w:rFonts w:ascii="Times New Roman" w:eastAsia="Times New Roman" w:hAnsi="Times New Roman"/>
          <w:sz w:val="24"/>
          <w:szCs w:val="24"/>
          <w:lang w:eastAsia="bg-BG"/>
        </w:rPr>
        <w:t>ь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52EBBDCF" w14:textId="77777777" w:rsidR="00407E43" w:rsidRDefault="00407E43" w:rsidP="00407E4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DD93A5" w14:textId="5B6041F3" w:rsidR="00407E43" w:rsidRDefault="00407E43" w:rsidP="00407E4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Тел: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0889/548369; e-mail: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oik1041@cik.bg; гр.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Сапарева баня; ул.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“Германея“ № 1</w:t>
      </w:r>
    </w:p>
    <w:p w14:paraId="2775E940" w14:textId="77777777" w:rsidR="00407E43" w:rsidRDefault="00407E43" w:rsidP="00407E43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181FA96" w14:textId="77777777" w:rsidR="00407E43" w:rsidRDefault="00407E43" w:rsidP="00407E4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2277517E" w14:textId="4153B23B" w:rsidR="00407E43" w:rsidRDefault="00407E43" w:rsidP="00407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="007C7E89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5C23CE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-МИ/2</w:t>
      </w:r>
      <w:r w:rsidR="00674188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.10.2019г.</w:t>
      </w:r>
    </w:p>
    <w:p w14:paraId="567E1222" w14:textId="77777777" w:rsidR="00407E43" w:rsidRDefault="00407E43" w:rsidP="00407E4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D8A8781" w14:textId="454E3071" w:rsidR="00407E43" w:rsidRDefault="00407E43" w:rsidP="00407E43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</w:t>
      </w:r>
      <w:r w:rsidR="00BD14E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.10.2019 г. в </w:t>
      </w:r>
      <w:r w:rsidR="00A914D8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271BBA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B11129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1816F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B11129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067D41F3" w14:textId="77777777" w:rsidR="00407E43" w:rsidRDefault="00407E43" w:rsidP="00407E43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57B1D7" w14:textId="77777777" w:rsidR="00407E43" w:rsidRDefault="00407E43" w:rsidP="00407E43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Илияна Бойчева Базиргянова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r>
        <w:rPr>
          <w:rFonts w:ascii="Times New Roman" w:hAnsi="Times New Roman"/>
          <w:sz w:val="24"/>
          <w:szCs w:val="24"/>
          <w:lang w:val="en-US"/>
        </w:rPr>
        <w:t>Йорданка Лазарова Наумова-Метаниева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Гергана Борисова Николова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  <w:lang w:val="en-US"/>
        </w:rPr>
        <w:t>Катя Георгиева Димитрова</w:t>
      </w:r>
      <w:r>
        <w:rPr>
          <w:rFonts w:ascii="Times New Roman" w:hAnsi="Times New Roman"/>
          <w:sz w:val="24"/>
          <w:szCs w:val="24"/>
        </w:rPr>
        <w:t xml:space="preserve"> и членове: </w:t>
      </w:r>
      <w:r>
        <w:rPr>
          <w:rFonts w:ascii="Times New Roman" w:hAnsi="Times New Roman"/>
          <w:sz w:val="24"/>
          <w:szCs w:val="24"/>
          <w:lang w:val="en-US"/>
        </w:rPr>
        <w:t>Милена Кирилова Дашева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Емилия Димитрова Гелева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Росица Василева Йоцова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Надежда Кирилова Дерменджиева-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en-US"/>
        </w:rPr>
        <w:t>ършелова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Радостина Йорданова Сакаджийска</w:t>
      </w:r>
      <w:r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554E3F2D" w14:textId="77777777" w:rsidR="00407E43" w:rsidRDefault="00407E43" w:rsidP="00407E43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Няма.</w:t>
      </w:r>
    </w:p>
    <w:p w14:paraId="1864613E" w14:textId="42B171EF" w:rsidR="00407E43" w:rsidRDefault="00407E43" w:rsidP="00407E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2C6CBABD" w14:textId="6244A120" w:rsidR="0050177D" w:rsidRDefault="0050177D" w:rsidP="00407E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070D30" w14:textId="34C0DCAA" w:rsidR="000652C7" w:rsidRDefault="0050177D" w:rsidP="00BD14E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откри заседанието при следния дневен ред: </w:t>
      </w:r>
    </w:p>
    <w:p w14:paraId="23CAB984" w14:textId="77777777" w:rsidR="00B11129" w:rsidRPr="00B11129" w:rsidRDefault="00B11129" w:rsidP="00B11129">
      <w:pPr>
        <w:pStyle w:val="NormalWeb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Calibri"/>
          <w:lang w:eastAsia="en-US"/>
        </w:rPr>
      </w:pPr>
      <w:bookmarkStart w:id="0" w:name="_Hlk18665529"/>
      <w:r w:rsidRPr="00B11129">
        <w:rPr>
          <w:bCs/>
        </w:rPr>
        <w:t>Одобряване на графичния файл с образец на бюлетината по видове избори на територията на Община Сапарева баня за произвеждане на втори тур.</w:t>
      </w:r>
    </w:p>
    <w:p w14:paraId="0FBEEEA1" w14:textId="77777777" w:rsidR="00095C90" w:rsidRDefault="00095C90" w:rsidP="00B11129">
      <w:pPr>
        <w:ind w:firstLine="708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0D2320CC" w14:textId="77777777" w:rsidR="00B11129" w:rsidRDefault="00B11129" w:rsidP="00B11129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>
        <w:t>След проведено обсъждане по дневния ред на основание чл. 85, ал. 7 от Изборния кодекс се проведе гласуване:</w:t>
      </w:r>
    </w:p>
    <w:p w14:paraId="17ADFC5E" w14:textId="77777777" w:rsidR="00B11129" w:rsidRDefault="00B11129" w:rsidP="00B11129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>
        <w:t xml:space="preserve">Гласували 11 членове на ОИК: „за" 11 - </w:t>
      </w:r>
      <w:r>
        <w:rPr>
          <w:u w:val="single"/>
        </w:rPr>
        <w:t>Гласували поименно:</w:t>
      </w:r>
      <w:r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1" w:name="_Hlk19364527"/>
      <w:r>
        <w:t>Радостина Сакаджийска</w:t>
      </w:r>
      <w:bookmarkEnd w:id="1"/>
      <w:r>
        <w:t>, Росица Йоцова, Надежда Дерменджиева-Стършелова, Веселка Йорданова и Бойко Ненков.</w:t>
      </w:r>
    </w:p>
    <w:p w14:paraId="08B755DA" w14:textId="77777777" w:rsidR="00B11129" w:rsidRDefault="00B11129" w:rsidP="00B11129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7C654C68" w14:textId="77777777" w:rsidR="00B11129" w:rsidRDefault="00B11129" w:rsidP="00B11129">
      <w:pPr>
        <w:spacing w:after="120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p w14:paraId="7A864C1E" w14:textId="77777777" w:rsidR="00B11129" w:rsidRDefault="00B11129" w:rsidP="00095C90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</w:p>
    <w:p w14:paraId="5E73E4AA" w14:textId="6979A39A" w:rsidR="00095C90" w:rsidRDefault="008D1EB8" w:rsidP="00095C90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160B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По т. </w:t>
      </w:r>
      <w:r w:rsidR="00B11129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1</w:t>
      </w:r>
      <w:r w:rsidRPr="009160B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от дневния ред:</w:t>
      </w:r>
      <w:r w:rsidRPr="009160B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95C90" w:rsidRPr="00063693">
        <w:rPr>
          <w:rFonts w:ascii="Times New Roman" w:eastAsia="Times New Roman" w:hAnsi="Times New Roman"/>
          <w:bCs/>
          <w:sz w:val="24"/>
          <w:szCs w:val="24"/>
          <w:lang w:eastAsia="bg-BG"/>
        </w:rPr>
        <w:t>О</w:t>
      </w:r>
      <w:r w:rsidR="00095C90">
        <w:rPr>
          <w:rFonts w:ascii="Times New Roman" w:eastAsia="Times New Roman" w:hAnsi="Times New Roman"/>
          <w:bCs/>
          <w:sz w:val="24"/>
          <w:szCs w:val="24"/>
          <w:lang w:eastAsia="bg-BG"/>
        </w:rPr>
        <w:t>добряване на графичния файл с образец на бюлетината по видове избори на територията на Община Сапарева баня</w:t>
      </w:r>
      <w:r w:rsidR="000F2B4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произвеждане на втори тур.</w:t>
      </w:r>
    </w:p>
    <w:p w14:paraId="4E6060CF" w14:textId="082BFF21" w:rsidR="008D1EB8" w:rsidRDefault="008D1EB8" w:rsidP="008D1EB8">
      <w:pPr>
        <w:spacing w:after="0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24E5">
        <w:rPr>
          <w:rFonts w:ascii="Times New Roman" w:hAnsi="Times New Roman"/>
          <w:sz w:val="24"/>
          <w:szCs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56DAF736" w14:textId="77777777" w:rsidR="008D1EB8" w:rsidRDefault="008D1EB8" w:rsidP="008D1EB8">
      <w:pPr>
        <w:pStyle w:val="NormalWeb"/>
        <w:shd w:val="clear" w:color="auto" w:fill="FFFFFF"/>
        <w:spacing w:after="0" w:line="276" w:lineRule="auto"/>
        <w:ind w:firstLine="360"/>
        <w:jc w:val="both"/>
      </w:pPr>
    </w:p>
    <w:p w14:paraId="1F184545" w14:textId="0F1382DE" w:rsidR="00095C90" w:rsidRDefault="00095C90" w:rsidP="008D1EB8">
      <w:pPr>
        <w:pStyle w:val="NormalWeb"/>
        <w:shd w:val="clear" w:color="auto" w:fill="FFFFFF"/>
        <w:spacing w:after="0" w:line="276" w:lineRule="auto"/>
        <w:ind w:firstLine="360"/>
        <w:jc w:val="both"/>
      </w:pPr>
      <w:r>
        <w:t>Съгласно</w:t>
      </w:r>
      <w:r w:rsidR="000F2B4A">
        <w:t xml:space="preserve"> </w:t>
      </w:r>
      <w:r>
        <w:t xml:space="preserve"> Решение № 993-МИ/07.09.2019г. на ЦИК относно осъществяване на контрол от Централна избирателна комисия при отпечатването на хартиените бюлетини за гласуване </w:t>
      </w:r>
      <w:r w:rsidR="000F2B4A">
        <w:t xml:space="preserve">за втори тур </w:t>
      </w:r>
      <w:r>
        <w:t xml:space="preserve">в изборите за общински съветници и за кметове на </w:t>
      </w:r>
      <w:r w:rsidR="000F2B4A" w:rsidRPr="00CB3B0D">
        <w:t>03</w:t>
      </w:r>
      <w:r w:rsidRPr="00CB3B0D">
        <w:t>.1</w:t>
      </w:r>
      <w:r w:rsidR="000F2B4A" w:rsidRPr="00CB3B0D">
        <w:t>1</w:t>
      </w:r>
      <w:r w:rsidRPr="00CB3B0D">
        <w:t xml:space="preserve">.2019 </w:t>
      </w:r>
      <w:r>
        <w:t xml:space="preserve">год., ОИК следва да одобри графичния файл с образец на бюлетината. </w:t>
      </w:r>
      <w:r w:rsidRPr="00C50ADF">
        <w:t>В тази връзка</w:t>
      </w:r>
      <w:r>
        <w:t xml:space="preserve"> Общинска избирателна комисия Сапарева баня одобрява графичния файл с образец на бюлетината по видове избори на територията на Община Сапарева баня, а именно:</w:t>
      </w:r>
      <w:r w:rsidR="00513DBF">
        <w:t xml:space="preserve"> </w:t>
      </w:r>
      <w:r>
        <w:t>за кмет на Община Сапарева баня и за кмет на кметс</w:t>
      </w:r>
      <w:r w:rsidR="00513DBF">
        <w:t>тво с. Сапарево.</w:t>
      </w:r>
    </w:p>
    <w:p w14:paraId="321A65B5" w14:textId="45967EE3" w:rsidR="00095C90" w:rsidRPr="0068311A" w:rsidRDefault="00095C90" w:rsidP="0068311A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" w:name="_Hlk20222973"/>
      <w:r w:rsidRPr="00C50ADF">
        <w:rPr>
          <w:rFonts w:ascii="Times New Roman" w:hAnsi="Times New Roman"/>
          <w:sz w:val="24"/>
          <w:szCs w:val="24"/>
        </w:rPr>
        <w:t xml:space="preserve">Предвид изложеното и на основание чл. 87, ал. 1, т.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50ADF">
        <w:rPr>
          <w:rFonts w:ascii="Times New Roman" w:hAnsi="Times New Roman"/>
          <w:sz w:val="24"/>
          <w:szCs w:val="24"/>
        </w:rPr>
        <w:t>от Изборния кодекс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E6439">
        <w:rPr>
          <w:rFonts w:ascii="Times New Roman" w:hAnsi="Times New Roman"/>
          <w:sz w:val="24"/>
          <w:szCs w:val="24"/>
        </w:rPr>
        <w:t xml:space="preserve">Решение № 993-МИ/07.09.2019 г. на ЦИК, </w:t>
      </w:r>
      <w:bookmarkStart w:id="3" w:name="_Hlk20496303"/>
      <w:r w:rsidRPr="003E6439">
        <w:rPr>
          <w:rFonts w:ascii="Times New Roman" w:hAnsi="Times New Roman"/>
          <w:sz w:val="24"/>
          <w:szCs w:val="24"/>
        </w:rPr>
        <w:t xml:space="preserve">Общинска избирателна комисия Сапарева баня </w:t>
      </w:r>
      <w:r w:rsidR="00001F60">
        <w:rPr>
          <w:rFonts w:ascii="Times New Roman" w:hAnsi="Times New Roman"/>
          <w:sz w:val="24"/>
          <w:szCs w:val="24"/>
        </w:rPr>
        <w:t>взе следното</w:t>
      </w:r>
    </w:p>
    <w:bookmarkEnd w:id="2"/>
    <w:bookmarkEnd w:id="3"/>
    <w:p w14:paraId="26B3B4CA" w14:textId="4012189B" w:rsidR="00095C90" w:rsidRPr="00001F60" w:rsidRDefault="00095C90" w:rsidP="00001F6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</w:t>
      </w:r>
      <w:r w:rsidR="00001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ЕНИЕ №</w:t>
      </w:r>
      <w:r w:rsidR="0068711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098</w:t>
      </w:r>
      <w:bookmarkStart w:id="4" w:name="_GoBack"/>
      <w:bookmarkEnd w:id="4"/>
      <w:r w:rsidR="00001F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-МИ</w:t>
      </w:r>
      <w:bookmarkStart w:id="5" w:name="_Hlk20497321"/>
    </w:p>
    <w:bookmarkEnd w:id="5"/>
    <w:p w14:paraId="6CF8D51C" w14:textId="1E4E7452" w:rsidR="00001949" w:rsidRDefault="00095C90" w:rsidP="00095C9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          </w:t>
      </w:r>
      <w:r w:rsidR="00001F60">
        <w:rPr>
          <w:rFonts w:ascii="Times New Roman" w:eastAsia="Times New Roman" w:hAnsi="Times New Roman"/>
          <w:b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001F6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Pr="0086777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Одобрява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графичния файл</w:t>
      </w:r>
      <w:r w:rsidR="0000194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провеждане на втори тур на 03.11.2019г.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образец на бюлетината за кмет на община в Община Сапарева баня, като образецът на бюлетината е подписан от присъстващите членове на ОИК Сапарева баня с отбелязана дата и час на одобряване на бюлетината, който е неразделна част от настоящото решение.</w:t>
      </w:r>
    </w:p>
    <w:p w14:paraId="36486D94" w14:textId="39EB1B61" w:rsidR="00095C90" w:rsidRDefault="00001F60" w:rsidP="00001949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>2</w:t>
      </w:r>
      <w:r w:rsidR="00095C90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  <w:r w:rsidR="0000194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095C90" w:rsidRPr="0086777E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Одобрява </w:t>
      </w:r>
      <w:r w:rsidR="00095C90">
        <w:rPr>
          <w:rFonts w:ascii="Times New Roman" w:eastAsia="Times New Roman" w:hAnsi="Times New Roman"/>
          <w:bCs/>
          <w:sz w:val="24"/>
          <w:szCs w:val="24"/>
          <w:lang w:eastAsia="bg-BG"/>
        </w:rPr>
        <w:t>графичния файл</w:t>
      </w:r>
      <w:r w:rsidR="0000194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провеждане на втори тур на 03.11.2019г.</w:t>
      </w:r>
      <w:r w:rsidR="00095C9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 образец на бюлетината за кмет на кметство в Община Сапарева баня-</w:t>
      </w:r>
      <w:r w:rsidR="00944FDA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095C90">
        <w:rPr>
          <w:rFonts w:ascii="Times New Roman" w:eastAsia="Times New Roman" w:hAnsi="Times New Roman"/>
          <w:bCs/>
          <w:sz w:val="24"/>
          <w:szCs w:val="24"/>
          <w:lang w:eastAsia="bg-BG"/>
        </w:rPr>
        <w:t>село Сапарево, като образ</w:t>
      </w:r>
      <w:r w:rsidR="00944FDA">
        <w:rPr>
          <w:rFonts w:ascii="Times New Roman" w:eastAsia="Times New Roman" w:hAnsi="Times New Roman"/>
          <w:bCs/>
          <w:sz w:val="24"/>
          <w:szCs w:val="24"/>
          <w:lang w:eastAsia="bg-BG"/>
        </w:rPr>
        <w:t>еца</w:t>
      </w:r>
      <w:r w:rsidR="00095C9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r w:rsidR="00944FDA">
        <w:rPr>
          <w:rFonts w:ascii="Times New Roman" w:eastAsia="Times New Roman" w:hAnsi="Times New Roman"/>
          <w:bCs/>
          <w:sz w:val="24"/>
          <w:szCs w:val="24"/>
          <w:lang w:eastAsia="bg-BG"/>
        </w:rPr>
        <w:t>е</w:t>
      </w:r>
      <w:r w:rsidR="00095C9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подписан от присъстващите членове на ОИК Сапарева баня с отбелязана дата и час на одобряване на бюлетината, ко</w:t>
      </w:r>
      <w:r w:rsidR="00944FDA">
        <w:rPr>
          <w:rFonts w:ascii="Times New Roman" w:eastAsia="Times New Roman" w:hAnsi="Times New Roman"/>
          <w:bCs/>
          <w:sz w:val="24"/>
          <w:szCs w:val="24"/>
          <w:lang w:eastAsia="bg-BG"/>
        </w:rPr>
        <w:t>й</w:t>
      </w:r>
      <w:r w:rsidR="00095C9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то </w:t>
      </w:r>
      <w:r w:rsidR="00944FDA">
        <w:rPr>
          <w:rFonts w:ascii="Times New Roman" w:eastAsia="Times New Roman" w:hAnsi="Times New Roman"/>
          <w:bCs/>
          <w:sz w:val="24"/>
          <w:szCs w:val="24"/>
          <w:lang w:eastAsia="bg-BG"/>
        </w:rPr>
        <w:t>е</w:t>
      </w:r>
      <w:r w:rsidR="00095C9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неразделна част от настоящото решение.</w:t>
      </w:r>
    </w:p>
    <w:p w14:paraId="13A086D5" w14:textId="77777777" w:rsidR="00095C90" w:rsidRDefault="00095C90" w:rsidP="00095C90">
      <w:pPr>
        <w:spacing w:before="100" w:beforeAutospacing="1" w:after="100" w:afterAutospacing="1"/>
        <w:ind w:firstLine="720"/>
        <w:jc w:val="both"/>
        <w:rPr>
          <w:rFonts w:ascii="Times New Roman" w:hAnsi="Times New Roman"/>
          <w:sz w:val="24"/>
          <w:szCs w:val="24"/>
        </w:rPr>
      </w:pPr>
      <w:r w:rsidRPr="00C50ADF">
        <w:rPr>
          <w:rFonts w:ascii="Times New Roman" w:hAnsi="Times New Roman"/>
          <w:sz w:val="24"/>
          <w:szCs w:val="24"/>
        </w:rPr>
        <w:t>Решението може да се обжалва пред ЦИК чрез ОИК в т</w:t>
      </w:r>
      <w:r>
        <w:rPr>
          <w:rFonts w:ascii="Times New Roman" w:hAnsi="Times New Roman"/>
          <w:sz w:val="24"/>
          <w:szCs w:val="24"/>
        </w:rPr>
        <w:t>ридневен срок от обявяването му</w:t>
      </w:r>
      <w:r w:rsidRPr="00C50ADF">
        <w:rPr>
          <w:rFonts w:ascii="Times New Roman" w:hAnsi="Times New Roman"/>
          <w:sz w:val="24"/>
          <w:szCs w:val="24"/>
        </w:rPr>
        <w:t xml:space="preserve"> по реда на чл.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ADF">
        <w:rPr>
          <w:rFonts w:ascii="Times New Roman" w:hAnsi="Times New Roman"/>
          <w:sz w:val="24"/>
          <w:szCs w:val="24"/>
        </w:rPr>
        <w:t>88 от ИК.</w:t>
      </w:r>
    </w:p>
    <w:p w14:paraId="7C8C5D63" w14:textId="77777777" w:rsidR="00ED0371" w:rsidRDefault="00ED0371" w:rsidP="00C67DB6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CA65C6F" w14:textId="0D3549FB" w:rsidR="0001206A" w:rsidRDefault="0001206A" w:rsidP="00C67DB6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Заседанието се закри в </w:t>
      </w:r>
      <w:r w:rsidR="00A914D8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271BB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B11129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5E54F6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293984" w:rsidRPr="00B11129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B11129">
        <w:rPr>
          <w:rFonts w:ascii="Times New Roman" w:hAnsi="Times New Roman"/>
          <w:sz w:val="24"/>
          <w:szCs w:val="24"/>
          <w:shd w:val="clear" w:color="auto" w:fill="FFFFFF"/>
        </w:rPr>
        <w:t>ч.</w:t>
      </w:r>
    </w:p>
    <w:p w14:paraId="6AC96A38" w14:textId="77777777" w:rsidR="006018A9" w:rsidRDefault="006018A9" w:rsidP="00601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CE0A0" w14:textId="77777777" w:rsidR="006018A9" w:rsidRDefault="006018A9" w:rsidP="00601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3F4244C0" w14:textId="77777777" w:rsidR="006018A9" w:rsidRDefault="006018A9" w:rsidP="006018A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77125C50" w14:textId="77777777" w:rsidR="006018A9" w:rsidRDefault="006018A9" w:rsidP="00601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C64EC" w14:textId="77777777" w:rsidR="006018A9" w:rsidRDefault="006018A9" w:rsidP="00601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776B4245" w14:textId="66D0E166" w:rsidR="00407E43" w:rsidRDefault="006018A9" w:rsidP="00B437F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/Катя Димитрова</w:t>
      </w:r>
      <w:bookmarkEnd w:id="0"/>
    </w:p>
    <w:sectPr w:rsidR="00407E43" w:rsidSect="00DA1B3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C70"/>
    <w:multiLevelType w:val="hybridMultilevel"/>
    <w:tmpl w:val="A748DDC6"/>
    <w:lvl w:ilvl="0" w:tplc="4FE0A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5504"/>
    <w:multiLevelType w:val="hybridMultilevel"/>
    <w:tmpl w:val="7822480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DE7B8C"/>
    <w:multiLevelType w:val="hybridMultilevel"/>
    <w:tmpl w:val="874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A93"/>
    <w:multiLevelType w:val="hybridMultilevel"/>
    <w:tmpl w:val="4E78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F71C0C"/>
    <w:multiLevelType w:val="hybridMultilevel"/>
    <w:tmpl w:val="2310A090"/>
    <w:lvl w:ilvl="0" w:tplc="B0FE8EC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2883ACA"/>
    <w:multiLevelType w:val="hybridMultilevel"/>
    <w:tmpl w:val="0CCE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6DE"/>
    <w:multiLevelType w:val="hybridMultilevel"/>
    <w:tmpl w:val="9042D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3A2B23"/>
    <w:multiLevelType w:val="hybridMultilevel"/>
    <w:tmpl w:val="7822480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43"/>
    <w:rsid w:val="00001949"/>
    <w:rsid w:val="00001F60"/>
    <w:rsid w:val="00003ABB"/>
    <w:rsid w:val="0001206A"/>
    <w:rsid w:val="000204C6"/>
    <w:rsid w:val="00024E4A"/>
    <w:rsid w:val="00034C0A"/>
    <w:rsid w:val="000572A3"/>
    <w:rsid w:val="000652C7"/>
    <w:rsid w:val="00095C90"/>
    <w:rsid w:val="000A109C"/>
    <w:rsid w:val="000D54AB"/>
    <w:rsid w:val="000F2B4A"/>
    <w:rsid w:val="00127B59"/>
    <w:rsid w:val="001504A8"/>
    <w:rsid w:val="00160879"/>
    <w:rsid w:val="0016571E"/>
    <w:rsid w:val="001660CE"/>
    <w:rsid w:val="001816F6"/>
    <w:rsid w:val="00182F80"/>
    <w:rsid w:val="001D480B"/>
    <w:rsid w:val="001E56C5"/>
    <w:rsid w:val="00271BBA"/>
    <w:rsid w:val="00290919"/>
    <w:rsid w:val="00293984"/>
    <w:rsid w:val="002A5CA7"/>
    <w:rsid w:val="002F3017"/>
    <w:rsid w:val="00320A24"/>
    <w:rsid w:val="00322B0D"/>
    <w:rsid w:val="003704D9"/>
    <w:rsid w:val="003C5E9B"/>
    <w:rsid w:val="003D024A"/>
    <w:rsid w:val="003E4A03"/>
    <w:rsid w:val="003F3723"/>
    <w:rsid w:val="00407E43"/>
    <w:rsid w:val="00434FAC"/>
    <w:rsid w:val="00456172"/>
    <w:rsid w:val="00462B15"/>
    <w:rsid w:val="00475848"/>
    <w:rsid w:val="004B3F7E"/>
    <w:rsid w:val="004E6FA2"/>
    <w:rsid w:val="004F11A0"/>
    <w:rsid w:val="0050177D"/>
    <w:rsid w:val="00513DBF"/>
    <w:rsid w:val="00514D18"/>
    <w:rsid w:val="005401F5"/>
    <w:rsid w:val="00545B46"/>
    <w:rsid w:val="005534B1"/>
    <w:rsid w:val="005C23CE"/>
    <w:rsid w:val="005E54F6"/>
    <w:rsid w:val="006018A9"/>
    <w:rsid w:val="006071C3"/>
    <w:rsid w:val="00612EE0"/>
    <w:rsid w:val="00635B65"/>
    <w:rsid w:val="00641CF9"/>
    <w:rsid w:val="00660882"/>
    <w:rsid w:val="00660EB4"/>
    <w:rsid w:val="00674188"/>
    <w:rsid w:val="0068311A"/>
    <w:rsid w:val="00687117"/>
    <w:rsid w:val="006A734F"/>
    <w:rsid w:val="006C0597"/>
    <w:rsid w:val="006C15B6"/>
    <w:rsid w:val="006D24E5"/>
    <w:rsid w:val="006E6E90"/>
    <w:rsid w:val="006F2320"/>
    <w:rsid w:val="007265D9"/>
    <w:rsid w:val="00746984"/>
    <w:rsid w:val="007600CE"/>
    <w:rsid w:val="007C208A"/>
    <w:rsid w:val="007C7908"/>
    <w:rsid w:val="007C7E89"/>
    <w:rsid w:val="00800C18"/>
    <w:rsid w:val="00822600"/>
    <w:rsid w:val="00863DAD"/>
    <w:rsid w:val="00873345"/>
    <w:rsid w:val="008D1EB8"/>
    <w:rsid w:val="009160B3"/>
    <w:rsid w:val="00944FDA"/>
    <w:rsid w:val="00977D02"/>
    <w:rsid w:val="009925B5"/>
    <w:rsid w:val="009D6447"/>
    <w:rsid w:val="009E6DFB"/>
    <w:rsid w:val="00A04CBA"/>
    <w:rsid w:val="00A75D5C"/>
    <w:rsid w:val="00A836C1"/>
    <w:rsid w:val="00A914D8"/>
    <w:rsid w:val="00A918C9"/>
    <w:rsid w:val="00AA5C1B"/>
    <w:rsid w:val="00AB3364"/>
    <w:rsid w:val="00AC4A24"/>
    <w:rsid w:val="00AD6D8D"/>
    <w:rsid w:val="00B045BF"/>
    <w:rsid w:val="00B07772"/>
    <w:rsid w:val="00B11129"/>
    <w:rsid w:val="00B23A60"/>
    <w:rsid w:val="00B31585"/>
    <w:rsid w:val="00B437F6"/>
    <w:rsid w:val="00B70FAE"/>
    <w:rsid w:val="00BB1D41"/>
    <w:rsid w:val="00BC157D"/>
    <w:rsid w:val="00BD14ED"/>
    <w:rsid w:val="00BD64F7"/>
    <w:rsid w:val="00BF68A5"/>
    <w:rsid w:val="00C34A03"/>
    <w:rsid w:val="00C67DB6"/>
    <w:rsid w:val="00C72458"/>
    <w:rsid w:val="00C735BE"/>
    <w:rsid w:val="00C941C9"/>
    <w:rsid w:val="00CA772F"/>
    <w:rsid w:val="00CB3B0D"/>
    <w:rsid w:val="00CD3E8E"/>
    <w:rsid w:val="00CE37BA"/>
    <w:rsid w:val="00CE7B22"/>
    <w:rsid w:val="00D64864"/>
    <w:rsid w:val="00D71182"/>
    <w:rsid w:val="00DA0006"/>
    <w:rsid w:val="00DA1B31"/>
    <w:rsid w:val="00DA735B"/>
    <w:rsid w:val="00DA7752"/>
    <w:rsid w:val="00DB0A2A"/>
    <w:rsid w:val="00DC34DE"/>
    <w:rsid w:val="00DE334B"/>
    <w:rsid w:val="00DE7F06"/>
    <w:rsid w:val="00E10125"/>
    <w:rsid w:val="00E4100C"/>
    <w:rsid w:val="00E45D58"/>
    <w:rsid w:val="00EC59B8"/>
    <w:rsid w:val="00ED0371"/>
    <w:rsid w:val="00ED7943"/>
    <w:rsid w:val="00F130B2"/>
    <w:rsid w:val="00F314E0"/>
    <w:rsid w:val="00F35CA0"/>
    <w:rsid w:val="00F3647B"/>
    <w:rsid w:val="00F422A2"/>
    <w:rsid w:val="00F55FC5"/>
    <w:rsid w:val="00F66F8C"/>
    <w:rsid w:val="00FA34F9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253E"/>
  <w15:chartTrackingRefBased/>
  <w15:docId w15:val="{CCD87D5D-6945-4752-A169-5678DB7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E43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07E4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qFormat/>
    <w:rsid w:val="00407E43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87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777B8-3497-47C5-A5C1-A1528B074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130</cp:revision>
  <cp:lastPrinted>2019-10-28T05:11:00Z</cp:lastPrinted>
  <dcterms:created xsi:type="dcterms:W3CDTF">2019-10-27T07:28:00Z</dcterms:created>
  <dcterms:modified xsi:type="dcterms:W3CDTF">2019-10-28T05:11:00Z</dcterms:modified>
</cp:coreProperties>
</file>