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B5CE" w14:textId="77777777" w:rsidR="00D15A8D" w:rsidRPr="00C50ADF" w:rsidRDefault="00D15A8D" w:rsidP="00D15A8D">
      <w:pPr>
        <w:spacing w:after="100"/>
        <w:jc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717D" wp14:editId="2BBF740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982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27pt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" strokeweight=".26467mm"/>
            </w:pict>
          </mc:Fallback>
        </mc:AlternateConten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20685496" w14:textId="77777777" w:rsidR="00D15A8D" w:rsidRPr="00C50ADF" w:rsidRDefault="00D15A8D" w:rsidP="00D15A8D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81D389" w14:textId="77777777" w:rsidR="00D15A8D" w:rsidRPr="00C50ADF" w:rsidRDefault="00D15A8D" w:rsidP="00D15A8D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589D0ED4" w14:textId="77777777" w:rsidR="00D15A8D" w:rsidRPr="00C50ADF" w:rsidRDefault="00D15A8D" w:rsidP="00D15A8D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C4EAF9D" w14:textId="77777777" w:rsidR="00D15A8D" w:rsidRPr="00C50ADF" w:rsidRDefault="00D15A8D" w:rsidP="00D15A8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11B3D049" w14:textId="585D6A0A" w:rsidR="00D15A8D" w:rsidRPr="00C50ADF" w:rsidRDefault="00D15A8D" w:rsidP="00D15A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№ 00</w:t>
      </w:r>
      <w:r w:rsidR="00C769D3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-МИ/2</w:t>
      </w:r>
      <w:r w:rsidR="00887BEB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.0</w:t>
      </w:r>
      <w:r w:rsidRPr="00C50A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3A4A477A" w14:textId="77777777" w:rsidR="00D15A8D" w:rsidRPr="00C50ADF" w:rsidRDefault="00D15A8D" w:rsidP="00D15A8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EA4EDAF" w14:textId="60DB3393" w:rsidR="00D15A8D" w:rsidRPr="00C50ADF" w:rsidRDefault="00D15A8D" w:rsidP="00D15A8D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887BEB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.2019 г. в 1</w:t>
      </w:r>
      <w:r w:rsidR="00CD7090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D7090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283F2EAA" w14:textId="77777777" w:rsidR="00D15A8D" w:rsidRPr="00C50ADF" w:rsidRDefault="00D15A8D" w:rsidP="00D15A8D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EDEC4D" w14:textId="77777777" w:rsidR="00D15A8D" w:rsidRPr="00C50ADF" w:rsidRDefault="00D15A8D" w:rsidP="00D15A8D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 w:rsidRPr="00C50ADF"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 w:rsidRPr="00C50ADF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 w:rsidRPr="00C50ADF"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 w:rsidRPr="00C50ADF">
        <w:rPr>
          <w:rFonts w:ascii="Times New Roman" w:hAnsi="Times New Roman"/>
          <w:sz w:val="24"/>
          <w:szCs w:val="24"/>
        </w:rPr>
        <w:t xml:space="preserve"> и членове: </w:t>
      </w:r>
      <w:r w:rsidRPr="00C50ADF"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 w:rsidRPr="00C50ADF">
        <w:rPr>
          <w:rFonts w:ascii="Times New Roman" w:hAnsi="Times New Roman"/>
          <w:sz w:val="24"/>
          <w:szCs w:val="24"/>
        </w:rPr>
        <w:t>Ст</w:t>
      </w:r>
      <w:r w:rsidRPr="00C50ADF">
        <w:rPr>
          <w:rFonts w:ascii="Times New Roman" w:hAnsi="Times New Roman"/>
          <w:sz w:val="24"/>
          <w:szCs w:val="24"/>
          <w:lang w:val="en-US"/>
        </w:rPr>
        <w:t>ършелова</w:t>
      </w:r>
      <w:r w:rsidRPr="00C50ADF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 w:rsidRPr="00C50ADF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348F16D2" w14:textId="77777777" w:rsidR="00D15A8D" w:rsidRPr="00C50ADF" w:rsidRDefault="00D15A8D" w:rsidP="00D15A8D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Няма.</w:t>
      </w:r>
    </w:p>
    <w:p w14:paraId="5FDF744E" w14:textId="77777777" w:rsidR="00D15A8D" w:rsidRPr="00C50ADF" w:rsidRDefault="00D15A8D" w:rsidP="00D15A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6597E319" w14:textId="77777777" w:rsidR="00887BEB" w:rsidRDefault="00D15A8D" w:rsidP="00ED5907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0EF035B0" w14:textId="0258856A" w:rsidR="00E70999" w:rsidRDefault="00C34D0B" w:rsidP="00E70999">
      <w:pPr>
        <w:pStyle w:val="ListParagraph"/>
        <w:numPr>
          <w:ilvl w:val="0"/>
          <w:numId w:val="5"/>
        </w:numPr>
        <w:spacing w:after="0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Утвърждаване</w:t>
      </w:r>
      <w:r w:rsidR="00A92C94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реда за представяне на </w:t>
      </w:r>
      <w:r w:rsidR="00063693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регистрираните в ОИК Сапарева баня за участие в изборите за общински съветници и за кметове на 27.10.2019 год. </w:t>
      </w:r>
      <w:r w:rsidR="00A92C94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>партии, коалиции, местни коалиции и инциативни комитети в диспутите по регионалните радио- и телевизионни центрове на БНР и БНТ</w:t>
      </w:r>
      <w:r w:rsidR="006521CC">
        <w:rPr>
          <w:rFonts w:ascii="Times New Roman" w:eastAsia="Times New Roman" w:hAnsi="Times New Roman"/>
          <w:bCs/>
          <w:sz w:val="24"/>
          <w:szCs w:val="24"/>
          <w:lang w:eastAsia="bg-BG"/>
        </w:rPr>
        <w:t>, определен чрез жребий, проведен на 25.09.2019г, 15:00 часа.</w:t>
      </w:r>
      <w:r w:rsidR="00A92C94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3048613A" w14:textId="77777777" w:rsidR="00063693" w:rsidRPr="00063693" w:rsidRDefault="00063693" w:rsidP="00063693">
      <w:pPr>
        <w:pStyle w:val="ListParagraph"/>
        <w:spacing w:after="0"/>
        <w:ind w:left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3C6C210" w14:textId="77777777" w:rsidR="00D15A8D" w:rsidRPr="00C50ADF" w:rsidRDefault="00D15A8D" w:rsidP="00D15A8D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1" w:name="_Hlk18665529"/>
      <w:r w:rsidRPr="00C50ADF">
        <w:t>След проведено обсъждане по дневния ред на основание чл. 85, ал. 7 от Изборния кодекс се проведе гласуване:</w:t>
      </w:r>
    </w:p>
    <w:p w14:paraId="5B0FD167" w14:textId="77777777" w:rsidR="00D15A8D" w:rsidRPr="00C50ADF" w:rsidRDefault="00D15A8D" w:rsidP="00D15A8D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2" w:name="_Hlk19364527"/>
      <w:r w:rsidRPr="00C50ADF">
        <w:t>Радостина Сакаджийска</w:t>
      </w:r>
      <w:bookmarkEnd w:id="2"/>
      <w:r w:rsidRPr="00C50ADF">
        <w:t>, Росица Йоцова, Надежда Дерменджиева-Стършелова, Веселка Йорданова и Бойко Ненков.</w:t>
      </w:r>
    </w:p>
    <w:p w14:paraId="08E14459" w14:textId="77777777" w:rsidR="00D15A8D" w:rsidRPr="00C50ADF" w:rsidRDefault="00D15A8D" w:rsidP="00D15A8D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4507BB56" w14:textId="77777777" w:rsidR="00D15A8D" w:rsidRPr="00C50ADF" w:rsidRDefault="00D15A8D" w:rsidP="00D15A8D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lang w:eastAsia="bg-BG"/>
        </w:rPr>
        <w:lastRenderedPageBreak/>
        <w:t>С 11 гласа „ЗА“ дневният ред беше приет. Комисията пристъпи към работа.</w:t>
      </w:r>
    </w:p>
    <w:bookmarkEnd w:id="1"/>
    <w:p w14:paraId="54AAA423" w14:textId="1204462D" w:rsidR="00063693" w:rsidRPr="00063693" w:rsidRDefault="00D15A8D" w:rsidP="00063693">
      <w:pPr>
        <w:spacing w:after="0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63693">
        <w:rPr>
          <w:rFonts w:ascii="Times New Roman" w:hAnsi="Times New Roman"/>
          <w:b/>
          <w:sz w:val="24"/>
          <w:szCs w:val="24"/>
          <w:u w:val="single"/>
        </w:rPr>
        <w:t>По т. 1 от дневния ред:</w:t>
      </w:r>
      <w:r w:rsidRPr="00063693">
        <w:rPr>
          <w:rFonts w:ascii="Times New Roman" w:hAnsi="Times New Roman"/>
          <w:sz w:val="24"/>
          <w:szCs w:val="24"/>
        </w:rPr>
        <w:t xml:space="preserve"> </w:t>
      </w:r>
      <w:r w:rsidR="00063693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Определяне чрез жребий на реда за представяне </w:t>
      </w:r>
      <w:bookmarkStart w:id="3" w:name="_Hlk20222565"/>
      <w:r w:rsidR="00063693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>на регистрираните в ОИК Сапарева баня за участие в изборите за общински съветници и за кметове на 27.10.2019 год. партии, коалиции, местни коалиции и инциативни комитети в диспутите по регионалните радио- и телевизионни центрове на БНР и БНТ</w:t>
      </w:r>
      <w:bookmarkEnd w:id="3"/>
      <w:r w:rsidR="00063693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. </w:t>
      </w:r>
    </w:p>
    <w:p w14:paraId="746451F3" w14:textId="77777777" w:rsidR="00C74094" w:rsidRPr="004E5065" w:rsidRDefault="00C74094" w:rsidP="00C74094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4E5065">
        <w:t>Докладва председателят на Общинска избирателна комисия Сапарева баня.</w:t>
      </w:r>
    </w:p>
    <w:p w14:paraId="47A8CA84" w14:textId="1DF77952" w:rsidR="00ED5932" w:rsidRDefault="00B701AB" w:rsidP="00ED593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В Решение №1097-МИ от 13.09.2019г. на ЦИК е регламентирана процедурата  за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определяне, чрез </w:t>
      </w:r>
      <w:r w:rsidRPr="00C50ADF">
        <w:rPr>
          <w:rFonts w:ascii="Times New Roman" w:hAnsi="Times New Roman"/>
          <w:sz w:val="24"/>
          <w:szCs w:val="24"/>
        </w:rPr>
        <w:t xml:space="preserve">жребий </w:t>
      </w:r>
      <w:r w:rsidR="00063693">
        <w:rPr>
          <w:rFonts w:ascii="Times New Roman" w:hAnsi="Times New Roman"/>
          <w:sz w:val="24"/>
          <w:szCs w:val="24"/>
        </w:rPr>
        <w:t xml:space="preserve">на </w:t>
      </w:r>
      <w:r w:rsidRPr="00C50ADF">
        <w:rPr>
          <w:rFonts w:ascii="Times New Roman" w:hAnsi="Times New Roman"/>
          <w:sz w:val="24"/>
          <w:szCs w:val="24"/>
        </w:rPr>
        <w:t xml:space="preserve">реда за представяне </w:t>
      </w:r>
      <w:r w:rsidR="00914B2C">
        <w:rPr>
          <w:rFonts w:ascii="Times New Roman" w:hAnsi="Times New Roman"/>
          <w:sz w:val="24"/>
          <w:szCs w:val="24"/>
        </w:rPr>
        <w:t>в</w:t>
      </w:r>
      <w:r w:rsidRPr="00C50ADF">
        <w:rPr>
          <w:rFonts w:ascii="Times New Roman" w:hAnsi="Times New Roman"/>
          <w:sz w:val="24"/>
          <w:szCs w:val="24"/>
        </w:rPr>
        <w:t xml:space="preserve"> диспутите 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</w:t>
      </w:r>
      <w:r w:rsidR="00914B2C">
        <w:rPr>
          <w:rFonts w:ascii="Times New Roman" w:hAnsi="Times New Roman"/>
          <w:sz w:val="24"/>
          <w:szCs w:val="24"/>
        </w:rPr>
        <w:t xml:space="preserve"> комитети</w:t>
      </w:r>
      <w:r w:rsidRPr="00C50A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Съгласно чл. 196, ал. 3 от ИК редът за участие в диспутите се определя от районните или общинските избирателни комисии чрез жребий не по-късно от 31 дни преди изборния ден.</w:t>
      </w:r>
      <w:r w:rsidR="00ED5932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В тази връзка и с оглед изпълнението на разпоредбите на ИК</w:t>
      </w:r>
      <w:r w:rsidR="00ED5932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</w:rPr>
        <w:t>Решение № 1097-МИ от 13.09.2019</w:t>
      </w:r>
      <w:r w:rsidR="00ED5932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 xml:space="preserve">г. на ЦИК </w:t>
      </w:r>
      <w:r w:rsidR="00ED5932">
        <w:rPr>
          <w:rFonts w:ascii="Times New Roman" w:hAnsi="Times New Roman"/>
          <w:sz w:val="24"/>
          <w:szCs w:val="24"/>
        </w:rPr>
        <w:t xml:space="preserve">и </w:t>
      </w:r>
      <w:bookmarkStart w:id="4" w:name="_Hlk20221686"/>
      <w:r w:rsidR="00ED5932">
        <w:rPr>
          <w:rFonts w:ascii="Times New Roman" w:hAnsi="Times New Roman"/>
          <w:sz w:val="24"/>
          <w:szCs w:val="24"/>
        </w:rPr>
        <w:t>Решение № 047/20.09.2019 год. на ОИК Сапарева баня</w:t>
      </w:r>
      <w:bookmarkEnd w:id="4"/>
      <w:r w:rsidR="00ED5932">
        <w:rPr>
          <w:rFonts w:ascii="Times New Roman" w:hAnsi="Times New Roman"/>
          <w:sz w:val="24"/>
          <w:szCs w:val="24"/>
        </w:rPr>
        <w:t xml:space="preserve">, на 25.09.2019 год. 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D5932"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 w:rsidR="00DC4A9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ED5932"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00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1290C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>в сградата на  община Сапарева баня, гр. Сапарева баня, ул. ”Германея” №</w:t>
      </w:r>
      <w:r w:rsidR="00E129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>1, ет.</w:t>
      </w:r>
      <w:r w:rsidR="00E129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>3, заседателна зала</w:t>
      </w:r>
      <w:r w:rsidR="00E1290C">
        <w:rPr>
          <w:rFonts w:ascii="Times New Roman" w:eastAsia="Times New Roman" w:hAnsi="Times New Roman"/>
          <w:sz w:val="24"/>
          <w:szCs w:val="24"/>
          <w:lang w:eastAsia="bg-BG"/>
        </w:rPr>
        <w:t>, беше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</w:t>
      </w:r>
      <w:r w:rsidR="00E1290C">
        <w:rPr>
          <w:rFonts w:ascii="Times New Roman" w:eastAsia="Times New Roman" w:hAnsi="Times New Roman"/>
          <w:sz w:val="24"/>
          <w:szCs w:val="24"/>
          <w:lang w:eastAsia="bg-BG"/>
        </w:rPr>
        <w:t>ен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>, чрез жребий</w:t>
      </w:r>
      <w:r w:rsidR="000367E8">
        <w:rPr>
          <w:rFonts w:ascii="Times New Roman" w:eastAsia="Times New Roman" w:hAnsi="Times New Roman"/>
          <w:sz w:val="24"/>
          <w:szCs w:val="24"/>
          <w:lang w:eastAsia="bg-BG"/>
        </w:rPr>
        <w:t>, отразен в протокол,</w:t>
      </w:r>
      <w:r w:rsidR="00ED5932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 реда за участие в диспутите </w:t>
      </w:r>
      <w:r w:rsidR="00ED5932" w:rsidRPr="00C50ADF">
        <w:rPr>
          <w:rFonts w:ascii="Times New Roman" w:hAnsi="Times New Roman"/>
          <w:sz w:val="24"/>
          <w:szCs w:val="24"/>
        </w:rPr>
        <w:t>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 комитети и регистрираните от тях кандидати</w:t>
      </w:r>
      <w:r w:rsidR="00D6366D">
        <w:rPr>
          <w:rFonts w:ascii="Times New Roman" w:hAnsi="Times New Roman"/>
          <w:sz w:val="24"/>
          <w:szCs w:val="24"/>
        </w:rPr>
        <w:t>. Поредността за участие на кандидатите е</w:t>
      </w:r>
      <w:r w:rsidR="00D37F64">
        <w:rPr>
          <w:rFonts w:ascii="Times New Roman" w:hAnsi="Times New Roman"/>
          <w:sz w:val="24"/>
          <w:szCs w:val="24"/>
        </w:rPr>
        <w:t xml:space="preserve"> както следва</w:t>
      </w:r>
      <w:r w:rsidR="00A76725">
        <w:rPr>
          <w:rFonts w:ascii="Times New Roman" w:hAnsi="Times New Roman"/>
          <w:sz w:val="24"/>
          <w:szCs w:val="24"/>
        </w:rPr>
        <w:t>:</w:t>
      </w:r>
    </w:p>
    <w:p w14:paraId="42AF4D0C" w14:textId="77777777" w:rsidR="00C8696B" w:rsidRPr="00D2015E" w:rsidRDefault="00C8696B" w:rsidP="00C8696B">
      <w:pPr>
        <w:pStyle w:val="Style"/>
        <w:ind w:left="0" w:right="0" w:firstLine="0"/>
      </w:pPr>
      <w:bookmarkStart w:id="5" w:name="_Hlk20222973"/>
      <w:r w:rsidRPr="003612CD">
        <w:t xml:space="preserve">            </w:t>
      </w:r>
      <w:r>
        <w:t xml:space="preserve"> </w:t>
      </w:r>
      <w:r w:rsidRPr="00D2015E">
        <w:t>1. Костадин Иванов Николов</w:t>
      </w:r>
    </w:p>
    <w:p w14:paraId="5A2BAA83" w14:textId="77777777" w:rsidR="00C8696B" w:rsidRPr="00D2015E" w:rsidRDefault="00C8696B" w:rsidP="00C8696B">
      <w:pPr>
        <w:pStyle w:val="Style"/>
        <w:ind w:left="0" w:right="0" w:firstLine="0"/>
      </w:pPr>
      <w:r w:rsidRPr="00D2015E">
        <w:t xml:space="preserve">             2. Политическа партия „Обединени земеделци“</w:t>
      </w:r>
    </w:p>
    <w:p w14:paraId="583945AB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3. ПП ГЕРБ</w:t>
      </w:r>
    </w:p>
    <w:p w14:paraId="2832A869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4. Политическа партия „ВЪЗРАЖДАНЕ“</w:t>
      </w:r>
    </w:p>
    <w:p w14:paraId="3A737E37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D2015E">
        <w:rPr>
          <w:rFonts w:ascii="Times New Roman" w:hAnsi="Times New Roman"/>
          <w:bCs/>
          <w:sz w:val="24"/>
          <w:szCs w:val="24"/>
        </w:rPr>
        <w:t xml:space="preserve"> 5. МК „ВМРО-БНД“/ЗНС и АБВ/</w:t>
      </w:r>
    </w:p>
    <w:p w14:paraId="7BBDD50D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6. КП БСП за България</w:t>
      </w:r>
    </w:p>
    <w:p w14:paraId="3CA34218" w14:textId="77777777" w:rsidR="00C8696B" w:rsidRPr="00D2015E" w:rsidRDefault="00C8696B" w:rsidP="00C8696B">
      <w:pPr>
        <w:pStyle w:val="Style"/>
        <w:ind w:left="0" w:right="0" w:firstLine="0"/>
        <w:rPr>
          <w:shd w:val="clear" w:color="auto" w:fill="FFFFFF"/>
        </w:rPr>
      </w:pPr>
      <w:r w:rsidRPr="00D2015E">
        <w:t xml:space="preserve">             7. </w:t>
      </w:r>
      <w:r w:rsidRPr="00D2015E">
        <w:rPr>
          <w:shd w:val="clear" w:color="auto" w:fill="FFFFFF"/>
        </w:rPr>
        <w:t>Радостина Георгиева Сусанина</w:t>
      </w:r>
    </w:p>
    <w:p w14:paraId="5E2B5B9F" w14:textId="77777777" w:rsidR="00C8696B" w:rsidRPr="00D2015E" w:rsidRDefault="00C8696B" w:rsidP="00C8696B">
      <w:pPr>
        <w:pStyle w:val="Style"/>
        <w:ind w:left="0" w:right="0" w:firstLine="0"/>
      </w:pPr>
      <w:r w:rsidRPr="00D2015E">
        <w:t xml:space="preserve">             8. Коалиция „Движение ЗАЕДНО за промяна“</w:t>
      </w:r>
    </w:p>
    <w:p w14:paraId="4066D8D9" w14:textId="77777777" w:rsidR="00C8696B" w:rsidRPr="00077C87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9. ПП „ВОЛЯ“</w:t>
      </w:r>
    </w:p>
    <w:p w14:paraId="3A3CD69C" w14:textId="77777777" w:rsidR="00BD407F" w:rsidRDefault="00B701AB" w:rsidP="00B701A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Предвид изложеното и на основание чл. 87, ал. 1, т. 1, чл. 196, ал.</w:t>
      </w:r>
      <w:r w:rsidR="00D37F64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3 от Изборния кодекс</w:t>
      </w:r>
      <w:r w:rsidR="00D37F64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</w:rPr>
        <w:t>Решение № 1097-МИ от 13.09.2019</w:t>
      </w:r>
      <w:r w:rsidR="00D37F64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г. на ЦИК</w:t>
      </w:r>
      <w:r w:rsidR="00526A9F">
        <w:rPr>
          <w:rFonts w:ascii="Times New Roman" w:hAnsi="Times New Roman"/>
          <w:sz w:val="24"/>
          <w:szCs w:val="24"/>
        </w:rPr>
        <w:t xml:space="preserve">, </w:t>
      </w:r>
      <w:r w:rsidR="00D37F64">
        <w:rPr>
          <w:rFonts w:ascii="Times New Roman" w:hAnsi="Times New Roman"/>
          <w:sz w:val="24"/>
          <w:szCs w:val="24"/>
        </w:rPr>
        <w:t>Решение № 047/20.09.2019 год. на ОИК Сапарева баня</w:t>
      </w:r>
      <w:r w:rsidR="00526A9F">
        <w:rPr>
          <w:rFonts w:ascii="Times New Roman" w:hAnsi="Times New Roman"/>
          <w:sz w:val="24"/>
          <w:szCs w:val="24"/>
        </w:rPr>
        <w:t xml:space="preserve"> и Протокол</w:t>
      </w:r>
      <w:r w:rsidR="000367E8">
        <w:rPr>
          <w:rFonts w:ascii="Times New Roman" w:hAnsi="Times New Roman"/>
          <w:sz w:val="24"/>
          <w:szCs w:val="24"/>
        </w:rPr>
        <w:t xml:space="preserve"> №1/</w:t>
      </w:r>
      <w:r w:rsidR="00526A9F">
        <w:rPr>
          <w:rFonts w:ascii="Times New Roman" w:hAnsi="Times New Roman"/>
          <w:sz w:val="24"/>
          <w:szCs w:val="24"/>
        </w:rPr>
        <w:t xml:space="preserve">25.09.2019 год. на </w:t>
      </w:r>
      <w:r w:rsidR="00D32F57">
        <w:rPr>
          <w:rFonts w:ascii="Times New Roman" w:hAnsi="Times New Roman"/>
          <w:sz w:val="24"/>
          <w:szCs w:val="24"/>
        </w:rPr>
        <w:t>О</w:t>
      </w:r>
      <w:r w:rsidR="00526A9F">
        <w:rPr>
          <w:rFonts w:ascii="Times New Roman" w:hAnsi="Times New Roman"/>
          <w:sz w:val="24"/>
          <w:szCs w:val="24"/>
        </w:rPr>
        <w:t>ИК</w:t>
      </w:r>
      <w:r w:rsidR="00D32F57">
        <w:rPr>
          <w:rFonts w:ascii="Times New Roman" w:hAnsi="Times New Roman"/>
          <w:sz w:val="24"/>
          <w:szCs w:val="24"/>
        </w:rPr>
        <w:t xml:space="preserve"> Сапарева баня за отразяване на </w:t>
      </w:r>
      <w:r w:rsidR="005C0D37">
        <w:rPr>
          <w:rFonts w:ascii="Times New Roman" w:hAnsi="Times New Roman"/>
          <w:sz w:val="24"/>
          <w:szCs w:val="24"/>
        </w:rPr>
        <w:t>резултатите от проведения жребий</w:t>
      </w:r>
      <w:r w:rsidR="00D37F64">
        <w:rPr>
          <w:rFonts w:ascii="Times New Roman" w:hAnsi="Times New Roman"/>
          <w:sz w:val="24"/>
          <w:szCs w:val="24"/>
        </w:rPr>
        <w:t>,</w:t>
      </w:r>
      <w:r w:rsidR="00D37F64" w:rsidRPr="00C50ADF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Общинска избирателна комисия Сапарева баня</w:t>
      </w:r>
      <w:r w:rsidR="00922C9D">
        <w:rPr>
          <w:rFonts w:ascii="Times New Roman" w:hAnsi="Times New Roman"/>
          <w:sz w:val="24"/>
          <w:szCs w:val="24"/>
        </w:rPr>
        <w:t xml:space="preserve"> взе следното</w:t>
      </w:r>
    </w:p>
    <w:p w14:paraId="4B01E195" w14:textId="77777777" w:rsidR="00BD407F" w:rsidRPr="004E5065" w:rsidRDefault="00BD407F" w:rsidP="00BD407F">
      <w:pPr>
        <w:pStyle w:val="NormalWeb"/>
        <w:shd w:val="clear" w:color="auto" w:fill="FFFFFF"/>
        <w:spacing w:after="0" w:line="276" w:lineRule="auto"/>
        <w:ind w:firstLine="720"/>
        <w:jc w:val="both"/>
      </w:pPr>
      <w:bookmarkStart w:id="6" w:name="_Hlk19888387"/>
      <w:r w:rsidRPr="004E5065">
        <w:t>След проведено обсъждане на основание чл. 85, ал. 7 от Изборния кодекс се проведе гласуване:</w:t>
      </w:r>
    </w:p>
    <w:p w14:paraId="2237F2D6" w14:textId="77777777" w:rsidR="00BD407F" w:rsidRPr="004E5065" w:rsidRDefault="00BD407F" w:rsidP="00BD407F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4E5065">
        <w:lastRenderedPageBreak/>
        <w:t xml:space="preserve">Гласували 11 членове на ОИК: „за" 11 - </w:t>
      </w:r>
      <w:r w:rsidRPr="004E5065">
        <w:rPr>
          <w:u w:val="single"/>
        </w:rPr>
        <w:t>Гласували поименно:</w:t>
      </w:r>
      <w:r w:rsidRPr="004E5065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576BD02F" w14:textId="77777777" w:rsidR="00BD407F" w:rsidRPr="004E5065" w:rsidRDefault="00BD407F" w:rsidP="00BD407F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E50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E5065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bookmarkEnd w:id="6"/>
    <w:bookmarkEnd w:id="5"/>
    <w:p w14:paraId="66B0BC1A" w14:textId="77777777" w:rsidR="00B701AB" w:rsidRPr="00C50ADF" w:rsidRDefault="00B701AB" w:rsidP="00B701AB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="00922C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ЕНИЕ № 0</w:t>
      </w:r>
      <w:r w:rsidR="005E05B7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60</w:t>
      </w:r>
      <w:r w:rsidR="00922C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-МИ</w:t>
      </w:r>
    </w:p>
    <w:p w14:paraId="252D29B5" w14:textId="0DE6105D" w:rsidR="00FC4152" w:rsidRDefault="004E447A" w:rsidP="00FC4152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7" w:name="_Hlk20223003"/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</w:t>
      </w:r>
      <w:r w:rsidR="005C0D37"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определен с </w:t>
      </w:r>
      <w:r w:rsidR="00691E3E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ротокол  №1/25.09.2019г.</w:t>
      </w:r>
      <w:r w:rsidR="005C0D37"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проведения жребий </w:t>
      </w:r>
      <w:r w:rsidR="005C0D37" w:rsidRPr="005C0D37">
        <w:rPr>
          <w:rFonts w:ascii="Times New Roman" w:eastAsia="Times New Roman" w:hAnsi="Times New Roman"/>
          <w:sz w:val="24"/>
          <w:szCs w:val="24"/>
          <w:lang w:eastAsia="bg-BG"/>
        </w:rPr>
        <w:t>за представяне</w:t>
      </w:r>
      <w:r w:rsid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C0D37" w:rsidRPr="005C0D37">
        <w:rPr>
          <w:rFonts w:ascii="Times New Roman" w:eastAsia="Times New Roman" w:hAnsi="Times New Roman"/>
          <w:bCs/>
          <w:sz w:val="24"/>
          <w:szCs w:val="24"/>
          <w:lang w:eastAsia="bg-BG"/>
        </w:rPr>
        <w:t>на регистрираните в ОИК Сапарева баня за участие в изборите за общински съветници и за кметове на 27.10.2019 год. партии, коалиции, местни коалиции и инциативни комитети в диспутите по регионалните радио- и телевизионни центрове на БНР и БНТ</w:t>
      </w:r>
      <w:r w:rsidR="005C0D37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</w:t>
      </w:r>
      <w:r w:rsidR="00B66A2B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  <w:r w:rsidR="005C0D37"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61D7570D" w14:textId="77777777" w:rsidR="00C8696B" w:rsidRPr="00D2015E" w:rsidRDefault="00C8696B" w:rsidP="00C8696B">
      <w:pPr>
        <w:pStyle w:val="Style"/>
        <w:ind w:left="0" w:right="0" w:firstLine="0"/>
      </w:pPr>
      <w:r w:rsidRPr="003612CD">
        <w:t xml:space="preserve">            </w:t>
      </w:r>
      <w:r>
        <w:t xml:space="preserve"> </w:t>
      </w:r>
      <w:r w:rsidRPr="00D2015E">
        <w:t>1. Костадин Иванов Николов</w:t>
      </w:r>
    </w:p>
    <w:p w14:paraId="1D33688A" w14:textId="77777777" w:rsidR="00C8696B" w:rsidRPr="00D2015E" w:rsidRDefault="00C8696B" w:rsidP="00C8696B">
      <w:pPr>
        <w:pStyle w:val="Style"/>
        <w:ind w:left="0" w:right="0" w:firstLine="0"/>
      </w:pPr>
      <w:r w:rsidRPr="00D2015E">
        <w:t xml:space="preserve">             2. Политическа партия „Обединени земеделци“</w:t>
      </w:r>
    </w:p>
    <w:p w14:paraId="583E2F4D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3. ПП ГЕРБ</w:t>
      </w:r>
    </w:p>
    <w:p w14:paraId="64A98D83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4. Политическа партия „ВЪЗРАЖДАНЕ“</w:t>
      </w:r>
    </w:p>
    <w:p w14:paraId="57A6D40C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D2015E">
        <w:rPr>
          <w:rFonts w:ascii="Times New Roman" w:hAnsi="Times New Roman"/>
          <w:bCs/>
          <w:sz w:val="24"/>
          <w:szCs w:val="24"/>
        </w:rPr>
        <w:t xml:space="preserve"> 5. МК „ВМРО-БНД“/ЗНС и АБВ/</w:t>
      </w:r>
    </w:p>
    <w:p w14:paraId="3621BB0F" w14:textId="77777777" w:rsidR="00C8696B" w:rsidRPr="00D2015E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6. КП БСП за България</w:t>
      </w:r>
    </w:p>
    <w:p w14:paraId="4711FB1A" w14:textId="77777777" w:rsidR="00C8696B" w:rsidRPr="00D2015E" w:rsidRDefault="00C8696B" w:rsidP="00C8696B">
      <w:pPr>
        <w:pStyle w:val="Style"/>
        <w:ind w:left="0" w:right="0" w:firstLine="0"/>
        <w:rPr>
          <w:shd w:val="clear" w:color="auto" w:fill="FFFFFF"/>
        </w:rPr>
      </w:pPr>
      <w:r w:rsidRPr="00D2015E">
        <w:t xml:space="preserve">             7. </w:t>
      </w:r>
      <w:r w:rsidRPr="00D2015E">
        <w:rPr>
          <w:shd w:val="clear" w:color="auto" w:fill="FFFFFF"/>
        </w:rPr>
        <w:t>Радостина Георгиева Сусанина</w:t>
      </w:r>
    </w:p>
    <w:p w14:paraId="17DAE752" w14:textId="77777777" w:rsidR="00C8696B" w:rsidRPr="00D2015E" w:rsidRDefault="00C8696B" w:rsidP="00C8696B">
      <w:pPr>
        <w:pStyle w:val="Style"/>
        <w:ind w:left="0" w:right="0" w:firstLine="0"/>
      </w:pPr>
      <w:r w:rsidRPr="00D2015E">
        <w:t xml:space="preserve">             8. Коалиция „Движение ЗАЕДНО за промяна“</w:t>
      </w:r>
    </w:p>
    <w:p w14:paraId="43E8E438" w14:textId="77777777" w:rsidR="00C8696B" w:rsidRPr="00077C87" w:rsidRDefault="00C8696B" w:rsidP="00C8696B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9. ПП „ВОЛЯ“</w:t>
      </w:r>
    </w:p>
    <w:p w14:paraId="5485CB98" w14:textId="77777777" w:rsidR="002A363C" w:rsidRDefault="002A363C" w:rsidP="002A363C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Неразделна част от настоящия протокол е Протокол №1/25.09.2019г.</w:t>
      </w:r>
    </w:p>
    <w:p w14:paraId="3511AE5A" w14:textId="1B98EB41" w:rsidR="00FC4152" w:rsidRDefault="00FC4152" w:rsidP="002A363C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701AB" w:rsidRPr="00C50ADF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то да</w:t>
      </w:r>
      <w:r w:rsidR="00B701AB" w:rsidRPr="00C50ADF">
        <w:rPr>
          <w:rFonts w:ascii="Times New Roman" w:hAnsi="Times New Roman"/>
          <w:sz w:val="24"/>
          <w:szCs w:val="24"/>
        </w:rPr>
        <w:t xml:space="preserve"> се обяви  по реда на чл. 87, ал. 2 ИК и Решение № 2 от 22 март 2019 г. на ЦИК.</w:t>
      </w:r>
    </w:p>
    <w:p w14:paraId="025A741D" w14:textId="30B8CFEA" w:rsidR="00B701AB" w:rsidRDefault="00B701AB" w:rsidP="00FC415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Решението може да се обжалва пред ЦИК</w:t>
      </w:r>
      <w:r w:rsidR="006D20F9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</w:rPr>
        <w:t xml:space="preserve"> чрез ОИК в тридневен срок от обявяването му, по реда на чл.88 от ИК.</w:t>
      </w:r>
    </w:p>
    <w:bookmarkEnd w:id="7"/>
    <w:p w14:paraId="223A3117" w14:textId="40CF1BE2" w:rsidR="00464956" w:rsidRDefault="00464956" w:rsidP="00464956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430FC8">
        <w:rPr>
          <w:rFonts w:ascii="Times New Roman" w:hAnsi="Times New Roman"/>
          <w:sz w:val="24"/>
          <w:szCs w:val="24"/>
        </w:rPr>
        <w:t xml:space="preserve">Председателят закри заседанието </w:t>
      </w:r>
      <w:r w:rsidRPr="00E95916">
        <w:rPr>
          <w:rFonts w:ascii="Times New Roman" w:hAnsi="Times New Roman"/>
          <w:sz w:val="24"/>
          <w:szCs w:val="24"/>
        </w:rPr>
        <w:t>в 1</w:t>
      </w:r>
      <w:r w:rsidR="00E95916">
        <w:rPr>
          <w:rFonts w:ascii="Times New Roman" w:hAnsi="Times New Roman"/>
          <w:sz w:val="24"/>
          <w:szCs w:val="24"/>
        </w:rPr>
        <w:t>6</w:t>
      </w:r>
      <w:r w:rsidRPr="00E95916">
        <w:rPr>
          <w:rFonts w:ascii="Times New Roman" w:hAnsi="Times New Roman"/>
          <w:sz w:val="24"/>
          <w:szCs w:val="24"/>
        </w:rPr>
        <w:t>:</w:t>
      </w:r>
      <w:r w:rsidR="0007196B">
        <w:rPr>
          <w:rFonts w:ascii="Times New Roman" w:hAnsi="Times New Roman"/>
          <w:sz w:val="24"/>
          <w:szCs w:val="24"/>
        </w:rPr>
        <w:t>0</w:t>
      </w:r>
      <w:r w:rsidRPr="00E95916">
        <w:rPr>
          <w:rFonts w:ascii="Times New Roman" w:hAnsi="Times New Roman"/>
          <w:sz w:val="24"/>
          <w:szCs w:val="24"/>
        </w:rPr>
        <w:t>0 ч.</w:t>
      </w:r>
    </w:p>
    <w:p w14:paraId="2D79F72E" w14:textId="77777777" w:rsidR="00464956" w:rsidRPr="00C50ADF" w:rsidRDefault="00464956" w:rsidP="00464956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64BA74C5" w14:textId="77777777" w:rsidR="00464956" w:rsidRPr="00C50ADF" w:rsidRDefault="00464956" w:rsidP="004649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E8D85" w14:textId="77777777" w:rsidR="00464956" w:rsidRPr="00C50ADF" w:rsidRDefault="00464956" w:rsidP="004649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0F280CFF" w14:textId="77777777" w:rsidR="00464956" w:rsidRPr="00C50ADF" w:rsidRDefault="00464956" w:rsidP="00464956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9655800" w14:textId="77777777" w:rsidR="00464956" w:rsidRPr="00C50ADF" w:rsidRDefault="00464956" w:rsidP="004649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EE016B" w14:textId="77777777" w:rsidR="00464956" w:rsidRPr="00C50ADF" w:rsidRDefault="00464956" w:rsidP="004649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434CFFFC" w14:textId="785B41F9" w:rsidR="00AB131E" w:rsidRDefault="00464956" w:rsidP="00384BC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/Катя Димитрова/</w:t>
      </w:r>
      <w:bookmarkStart w:id="8" w:name="_Hlk19892911"/>
    </w:p>
    <w:p w14:paraId="5FFEF527" w14:textId="77777777" w:rsidR="00384BC8" w:rsidRPr="00384BC8" w:rsidRDefault="00384BC8" w:rsidP="00384BC8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14:paraId="7C054FD1" w14:textId="77777777" w:rsidR="00FA536F" w:rsidRDefault="00FA536F" w:rsidP="00AB131E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B2B7" wp14:editId="301F061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9" cy="0"/>
                <wp:effectExtent l="0" t="0" r="0" b="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6377B" id="Straight Connector 1" o:spid="_x0000_s1026" type="#_x0000_t32" style="position:absolute;margin-left:0;margin-top:27pt;width:476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" strokeweight=".26467mm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72D40CFE" w14:textId="77777777" w:rsidR="00AB131E" w:rsidRDefault="00AB131E" w:rsidP="00FA536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C036715" w14:textId="77777777" w:rsidR="00FA536F" w:rsidRDefault="00FA536F" w:rsidP="00FA536F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Тел:0889548369 ;  e-mail: oik1041@cik.bg; гр.Сапарева баня; ул.‘‘Германея“ № 1</w:t>
      </w:r>
    </w:p>
    <w:p w14:paraId="39965F61" w14:textId="77777777" w:rsidR="00FA536F" w:rsidRDefault="00FA536F" w:rsidP="00FA536F">
      <w:pPr>
        <w:pStyle w:val="NormalWeb"/>
        <w:shd w:val="clear" w:color="auto" w:fill="FFFFFF"/>
        <w:spacing w:line="276" w:lineRule="auto"/>
        <w:ind w:firstLine="706"/>
        <w:jc w:val="both"/>
      </w:pPr>
    </w:p>
    <w:p w14:paraId="58D5E268" w14:textId="52D99F82" w:rsidR="00FA536F" w:rsidRDefault="00FA536F" w:rsidP="00FA536F">
      <w:pPr>
        <w:pStyle w:val="NormalWeb"/>
        <w:shd w:val="clear" w:color="auto" w:fill="FFFFFF"/>
        <w:spacing w:line="276" w:lineRule="auto"/>
        <w:ind w:firstLine="706"/>
        <w:jc w:val="center"/>
        <w:rPr>
          <w:b/>
          <w:bCs/>
        </w:rPr>
      </w:pPr>
      <w:r>
        <w:rPr>
          <w:b/>
          <w:bCs/>
        </w:rPr>
        <w:t>РЕШЕНИЕ №</w:t>
      </w:r>
      <w:r w:rsidR="00AB131E">
        <w:rPr>
          <w:b/>
          <w:bCs/>
        </w:rPr>
        <w:t xml:space="preserve"> </w:t>
      </w:r>
      <w:r>
        <w:rPr>
          <w:b/>
          <w:bCs/>
        </w:rPr>
        <w:t>0</w:t>
      </w:r>
      <w:r w:rsidR="00D04D1D">
        <w:rPr>
          <w:b/>
          <w:bCs/>
        </w:rPr>
        <w:t>60</w:t>
      </w:r>
      <w:r>
        <w:rPr>
          <w:b/>
          <w:bCs/>
        </w:rPr>
        <w:t>-МИ</w:t>
      </w:r>
    </w:p>
    <w:p w14:paraId="205B8547" w14:textId="77777777" w:rsidR="00FA536F" w:rsidRDefault="00FA536F" w:rsidP="00AB131E">
      <w:pPr>
        <w:pStyle w:val="NormalWeb"/>
        <w:shd w:val="clear" w:color="auto" w:fill="FFFFFF"/>
        <w:spacing w:line="276" w:lineRule="auto"/>
        <w:ind w:firstLine="706"/>
        <w:jc w:val="center"/>
        <w:rPr>
          <w:b/>
          <w:bCs/>
        </w:rPr>
      </w:pPr>
      <w:r>
        <w:rPr>
          <w:b/>
          <w:bCs/>
        </w:rPr>
        <w:t>от 2</w:t>
      </w:r>
      <w:r w:rsidR="00AB131E">
        <w:rPr>
          <w:b/>
          <w:bCs/>
        </w:rPr>
        <w:t>5</w:t>
      </w:r>
      <w:r>
        <w:rPr>
          <w:b/>
          <w:bCs/>
        </w:rPr>
        <w:t>.09.2019г.</w:t>
      </w:r>
    </w:p>
    <w:p w14:paraId="7214B1EF" w14:textId="77777777" w:rsidR="00AB131E" w:rsidRPr="00AB131E" w:rsidRDefault="00AB131E" w:rsidP="00AB131E">
      <w:pPr>
        <w:pStyle w:val="NormalWeb"/>
        <w:shd w:val="clear" w:color="auto" w:fill="FFFFFF"/>
        <w:spacing w:line="276" w:lineRule="auto"/>
        <w:ind w:firstLine="706"/>
        <w:jc w:val="center"/>
        <w:rPr>
          <w:b/>
          <w:bCs/>
        </w:rPr>
      </w:pPr>
    </w:p>
    <w:p w14:paraId="4CCD2375" w14:textId="77777777" w:rsidR="00177B5A" w:rsidRDefault="00FA536F" w:rsidP="00177B5A">
      <w:pPr>
        <w:pStyle w:val="ListParagraph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159A9">
        <w:rPr>
          <w:rFonts w:ascii="Times New Roman" w:hAnsi="Times New Roman"/>
          <w:sz w:val="24"/>
          <w:szCs w:val="24"/>
        </w:rPr>
        <w:t>Относно:</w:t>
      </w:r>
      <w:r>
        <w:t xml:space="preserve"> </w:t>
      </w:r>
      <w:bookmarkEnd w:id="8"/>
      <w:r w:rsidR="00177B5A">
        <w:rPr>
          <w:rFonts w:ascii="Times New Roman" w:eastAsia="Times New Roman" w:hAnsi="Times New Roman"/>
          <w:bCs/>
          <w:sz w:val="24"/>
          <w:szCs w:val="24"/>
          <w:lang w:eastAsia="bg-BG"/>
        </w:rPr>
        <w:t>Утвърждаване</w:t>
      </w:r>
      <w:r w:rsidR="00177B5A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реда за представяне на регистрираните в ОИК Сапарева баня за участие в изборите за общински съветници и за кметове на 27.10.2019 год. партии, коалиции, местни коалиции и инциативни комитети в диспутите по регионалните радио- и телевизионни центрове на БНР и БНТ</w:t>
      </w:r>
      <w:r w:rsidR="00177B5A">
        <w:rPr>
          <w:rFonts w:ascii="Times New Roman" w:eastAsia="Times New Roman" w:hAnsi="Times New Roman"/>
          <w:bCs/>
          <w:sz w:val="24"/>
          <w:szCs w:val="24"/>
          <w:lang w:eastAsia="bg-BG"/>
        </w:rPr>
        <w:t>, определен чрез жребий, проведен на 25.09.2019г, 15:00 часа.</w:t>
      </w:r>
      <w:r w:rsidR="00177B5A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14:paraId="5315CB06" w14:textId="77777777" w:rsidR="00177B5A" w:rsidRDefault="00177B5A" w:rsidP="00177B5A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6540F2FF" w14:textId="77777777" w:rsidR="00BA2E48" w:rsidRDefault="00BA2E48" w:rsidP="00BA2E4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В Решение №1097-МИ от 13.09.2019г. на ЦИК е регламентирана процедурата  за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определяне, чрез </w:t>
      </w:r>
      <w:r w:rsidRPr="00C50ADF">
        <w:rPr>
          <w:rFonts w:ascii="Times New Roman" w:hAnsi="Times New Roman"/>
          <w:sz w:val="24"/>
          <w:szCs w:val="24"/>
        </w:rPr>
        <w:t xml:space="preserve">жребий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50ADF">
        <w:rPr>
          <w:rFonts w:ascii="Times New Roman" w:hAnsi="Times New Roman"/>
          <w:sz w:val="24"/>
          <w:szCs w:val="24"/>
        </w:rPr>
        <w:t xml:space="preserve">реда за представяне </w:t>
      </w:r>
      <w:r>
        <w:rPr>
          <w:rFonts w:ascii="Times New Roman" w:hAnsi="Times New Roman"/>
          <w:sz w:val="24"/>
          <w:szCs w:val="24"/>
        </w:rPr>
        <w:t>в</w:t>
      </w:r>
      <w:r w:rsidRPr="00C50ADF">
        <w:rPr>
          <w:rFonts w:ascii="Times New Roman" w:hAnsi="Times New Roman"/>
          <w:sz w:val="24"/>
          <w:szCs w:val="24"/>
        </w:rPr>
        <w:t xml:space="preserve"> диспутите 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</w:t>
      </w:r>
      <w:r>
        <w:rPr>
          <w:rFonts w:ascii="Times New Roman" w:hAnsi="Times New Roman"/>
          <w:sz w:val="24"/>
          <w:szCs w:val="24"/>
        </w:rPr>
        <w:t xml:space="preserve"> комитети</w:t>
      </w:r>
      <w:r w:rsidRPr="00C50A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Съгласно чл. 196, ал. 3 от ИК редът за участие в диспутите се определя от районните или общинските избирателни комисии чрез жребий не по-късно от 31 дни преди изборния ден. </w:t>
      </w:r>
      <w:r w:rsidRPr="00C50ADF">
        <w:rPr>
          <w:rFonts w:ascii="Times New Roman" w:hAnsi="Times New Roman"/>
          <w:sz w:val="24"/>
          <w:szCs w:val="24"/>
        </w:rPr>
        <w:t>В тази връзка и с оглед изпълнението на разпоредбите на 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</w:rPr>
        <w:t>Решение № 1097-МИ от 13.09.2019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 xml:space="preserve">г. на ЦИК </w:t>
      </w:r>
      <w:r>
        <w:rPr>
          <w:rFonts w:ascii="Times New Roman" w:hAnsi="Times New Roman"/>
          <w:sz w:val="24"/>
          <w:szCs w:val="24"/>
        </w:rPr>
        <w:t xml:space="preserve">и Решение № 047/20.09.2019 год. на ОИК Сапарева баня, на 25.09.2019 год.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00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в сградата на  община Сапарева баня, гр. Сапарева баня, ул. ”Германея”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1, ет.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3, заседателна зала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беше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, чрез жребий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отразен в протокол,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 реда за участие в диспутите </w:t>
      </w:r>
      <w:r w:rsidRPr="00C50ADF">
        <w:rPr>
          <w:rFonts w:ascii="Times New Roman" w:hAnsi="Times New Roman"/>
          <w:sz w:val="24"/>
          <w:szCs w:val="24"/>
        </w:rPr>
        <w:t>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 комитети и регистрираните от тях кандидати</w:t>
      </w:r>
      <w:r>
        <w:rPr>
          <w:rFonts w:ascii="Times New Roman" w:hAnsi="Times New Roman"/>
          <w:sz w:val="24"/>
          <w:szCs w:val="24"/>
        </w:rPr>
        <w:t>. Поредността за участие на кандидатите е както следва:</w:t>
      </w:r>
    </w:p>
    <w:p w14:paraId="03081D4A" w14:textId="77777777" w:rsidR="00384BC8" w:rsidRPr="00D2015E" w:rsidRDefault="00384BC8" w:rsidP="00384BC8">
      <w:pPr>
        <w:pStyle w:val="Style"/>
        <w:ind w:left="0" w:right="0" w:firstLine="0"/>
      </w:pPr>
      <w:r w:rsidRPr="003612CD">
        <w:t xml:space="preserve">            </w:t>
      </w:r>
      <w:r>
        <w:t xml:space="preserve"> </w:t>
      </w:r>
      <w:r w:rsidRPr="00D2015E">
        <w:t>1. Костадин Иванов Николов</w:t>
      </w:r>
    </w:p>
    <w:p w14:paraId="695840A0" w14:textId="77777777" w:rsidR="00384BC8" w:rsidRPr="00D2015E" w:rsidRDefault="00384BC8" w:rsidP="00384BC8">
      <w:pPr>
        <w:pStyle w:val="Style"/>
        <w:ind w:left="0" w:right="0" w:firstLine="0"/>
      </w:pPr>
      <w:r w:rsidRPr="00D2015E">
        <w:t xml:space="preserve">             2. Политическа партия „Обединени земеделци“</w:t>
      </w:r>
    </w:p>
    <w:p w14:paraId="79B4226D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3. ПП ГЕРБ</w:t>
      </w:r>
    </w:p>
    <w:p w14:paraId="0E999A73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4. Политическа партия „ВЪЗРАЖДАНЕ“</w:t>
      </w:r>
    </w:p>
    <w:p w14:paraId="35C6E227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D2015E">
        <w:rPr>
          <w:rFonts w:ascii="Times New Roman" w:hAnsi="Times New Roman"/>
          <w:bCs/>
          <w:sz w:val="24"/>
          <w:szCs w:val="24"/>
        </w:rPr>
        <w:t xml:space="preserve"> 5. МК „ВМРО-БНД“/ЗНС и АБВ/</w:t>
      </w:r>
    </w:p>
    <w:p w14:paraId="29DECABC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6. КП БСП за България</w:t>
      </w:r>
    </w:p>
    <w:p w14:paraId="63145C98" w14:textId="77777777" w:rsidR="00384BC8" w:rsidRPr="00D2015E" w:rsidRDefault="00384BC8" w:rsidP="00384BC8">
      <w:pPr>
        <w:pStyle w:val="Style"/>
        <w:ind w:left="0" w:right="0" w:firstLine="0"/>
        <w:rPr>
          <w:shd w:val="clear" w:color="auto" w:fill="FFFFFF"/>
        </w:rPr>
      </w:pPr>
      <w:r w:rsidRPr="00D2015E">
        <w:t xml:space="preserve">             7. </w:t>
      </w:r>
      <w:r w:rsidRPr="00D2015E">
        <w:rPr>
          <w:shd w:val="clear" w:color="auto" w:fill="FFFFFF"/>
        </w:rPr>
        <w:t>Радостина Георгиева Сусанина</w:t>
      </w:r>
    </w:p>
    <w:p w14:paraId="1F312C4E" w14:textId="77777777" w:rsidR="00384BC8" w:rsidRPr="00D2015E" w:rsidRDefault="00384BC8" w:rsidP="00384BC8">
      <w:pPr>
        <w:pStyle w:val="Style"/>
        <w:ind w:left="0" w:right="0" w:firstLine="0"/>
      </w:pPr>
      <w:r w:rsidRPr="00D2015E">
        <w:t xml:space="preserve">             8. Коалиция „Движение ЗАЕДНО за промяна“</w:t>
      </w:r>
    </w:p>
    <w:p w14:paraId="3C7D7431" w14:textId="77777777" w:rsidR="00384BC8" w:rsidRPr="00077C87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9. ПП „ВОЛЯ“</w:t>
      </w:r>
    </w:p>
    <w:p w14:paraId="4A60B6FA" w14:textId="77777777" w:rsidR="004470D5" w:rsidRPr="00C50ADF" w:rsidRDefault="004470D5" w:rsidP="004470D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lastRenderedPageBreak/>
        <w:t>Предвид изложеното и на основание чл. 87, ал. 1, т. 1, чл. 196,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3 от Изборния кодекс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</w:rPr>
        <w:t>Решение № 1097-МИ от 13.09.2019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г. на ЦИК</w:t>
      </w:r>
      <w:r>
        <w:rPr>
          <w:rFonts w:ascii="Times New Roman" w:hAnsi="Times New Roman"/>
          <w:sz w:val="24"/>
          <w:szCs w:val="24"/>
        </w:rPr>
        <w:t>, Решение № 047/20.09.2019 год. на ОИК Сапарева баня и Протокол 25.09.2019 год. на ОИК Сапарева баня за отразяване на резултатите от проведения жребий,</w:t>
      </w:r>
      <w:r w:rsidRPr="00C50ADF">
        <w:rPr>
          <w:rFonts w:ascii="Times New Roman" w:hAnsi="Times New Roman"/>
          <w:sz w:val="24"/>
          <w:szCs w:val="24"/>
        </w:rPr>
        <w:t xml:space="preserve"> Общинска избирателна комисия Сапарева баня</w:t>
      </w:r>
      <w:r>
        <w:rPr>
          <w:rFonts w:ascii="Times New Roman" w:hAnsi="Times New Roman"/>
          <w:sz w:val="24"/>
          <w:szCs w:val="24"/>
        </w:rPr>
        <w:t xml:space="preserve"> взе следното</w:t>
      </w:r>
      <w:r w:rsidRPr="00C50ADF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B586285" w14:textId="77777777" w:rsidR="00FA536F" w:rsidRPr="00C50ADF" w:rsidRDefault="00FA536F" w:rsidP="00FA536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</w:p>
    <w:p w14:paraId="1D5316F4" w14:textId="77777777" w:rsidR="00BA2E48" w:rsidRDefault="00BA2E48" w:rsidP="00BA2E48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</w:t>
      </w:r>
      <w:r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реда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определен с Протокол  №1/25.09.2019г.</w:t>
      </w:r>
      <w:r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проведения жребий </w:t>
      </w:r>
      <w:r w:rsidRPr="005C0D37">
        <w:rPr>
          <w:rFonts w:ascii="Times New Roman" w:eastAsia="Times New Roman" w:hAnsi="Times New Roman"/>
          <w:sz w:val="24"/>
          <w:szCs w:val="24"/>
          <w:lang w:eastAsia="bg-BG"/>
        </w:rPr>
        <w:t>за представяне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0D37">
        <w:rPr>
          <w:rFonts w:ascii="Times New Roman" w:eastAsia="Times New Roman" w:hAnsi="Times New Roman"/>
          <w:bCs/>
          <w:sz w:val="24"/>
          <w:szCs w:val="24"/>
          <w:lang w:eastAsia="bg-BG"/>
        </w:rPr>
        <w:t>на регистрираните в ОИК Сапарева баня за участие в изборите за общински съветници и за кметове на 27.10.2019 год. партии, коалиции, местни коалиции и инциативни комитети в диспутите по регионалните радио- и телевизионни центрове на БНР и БНТ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  <w:r w:rsidRPr="005C0D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0FFD1D1" w14:textId="77777777" w:rsidR="00384BC8" w:rsidRPr="00D2015E" w:rsidRDefault="00384BC8" w:rsidP="00384BC8">
      <w:pPr>
        <w:pStyle w:val="Style"/>
        <w:ind w:left="0" w:right="0" w:firstLine="0"/>
      </w:pPr>
      <w:r w:rsidRPr="003612CD">
        <w:t xml:space="preserve">            </w:t>
      </w:r>
      <w:r>
        <w:t xml:space="preserve"> </w:t>
      </w:r>
      <w:r w:rsidRPr="00D2015E">
        <w:t>1. Костадин Иванов Николов</w:t>
      </w:r>
    </w:p>
    <w:p w14:paraId="61210BE0" w14:textId="77777777" w:rsidR="00384BC8" w:rsidRPr="00D2015E" w:rsidRDefault="00384BC8" w:rsidP="00384BC8">
      <w:pPr>
        <w:pStyle w:val="Style"/>
        <w:ind w:left="0" w:right="0" w:firstLine="0"/>
      </w:pPr>
      <w:r w:rsidRPr="00D2015E">
        <w:t xml:space="preserve">             2. Политическа партия „Обединени земеделци“</w:t>
      </w:r>
    </w:p>
    <w:p w14:paraId="4BD17F1E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3. ПП ГЕРБ</w:t>
      </w:r>
    </w:p>
    <w:p w14:paraId="3F068D92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4. Политическа партия „ВЪЗРАЖДАНЕ“</w:t>
      </w:r>
    </w:p>
    <w:p w14:paraId="7971F48D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bCs/>
          <w:sz w:val="24"/>
          <w:szCs w:val="24"/>
        </w:rPr>
      </w:pPr>
      <w:r w:rsidRPr="00D2015E">
        <w:rPr>
          <w:rFonts w:ascii="Times New Roman" w:hAnsi="Times New Roman"/>
          <w:bCs/>
          <w:sz w:val="24"/>
          <w:szCs w:val="24"/>
        </w:rPr>
        <w:t xml:space="preserve"> 5. МК „ВМРО-БНД“/ЗНС и АБВ/</w:t>
      </w:r>
    </w:p>
    <w:p w14:paraId="23BFAF40" w14:textId="77777777" w:rsidR="00384BC8" w:rsidRPr="00D2015E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6. КП БСП за България</w:t>
      </w:r>
    </w:p>
    <w:p w14:paraId="0BB2DEA1" w14:textId="77777777" w:rsidR="00384BC8" w:rsidRPr="00D2015E" w:rsidRDefault="00384BC8" w:rsidP="00384BC8">
      <w:pPr>
        <w:pStyle w:val="Style"/>
        <w:ind w:left="0" w:right="0" w:firstLine="0"/>
        <w:rPr>
          <w:shd w:val="clear" w:color="auto" w:fill="FFFFFF"/>
        </w:rPr>
      </w:pPr>
      <w:r w:rsidRPr="00D2015E">
        <w:t xml:space="preserve">             7. </w:t>
      </w:r>
      <w:r w:rsidRPr="00D2015E">
        <w:rPr>
          <w:shd w:val="clear" w:color="auto" w:fill="FFFFFF"/>
        </w:rPr>
        <w:t>Радостина Георгиева Сусанина</w:t>
      </w:r>
    </w:p>
    <w:p w14:paraId="681378B0" w14:textId="77777777" w:rsidR="00384BC8" w:rsidRPr="00D2015E" w:rsidRDefault="00384BC8" w:rsidP="00384BC8">
      <w:pPr>
        <w:pStyle w:val="Style"/>
        <w:ind w:left="0" w:right="0" w:firstLine="0"/>
      </w:pPr>
      <w:r w:rsidRPr="00D2015E">
        <w:t xml:space="preserve">             8. Коалиция „Движение ЗАЕДНО за промяна“</w:t>
      </w:r>
    </w:p>
    <w:p w14:paraId="4E09EC9A" w14:textId="77777777" w:rsidR="00384BC8" w:rsidRPr="00077C87" w:rsidRDefault="00384BC8" w:rsidP="00384BC8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015E">
        <w:rPr>
          <w:rFonts w:ascii="Times New Roman" w:hAnsi="Times New Roman"/>
          <w:sz w:val="24"/>
          <w:szCs w:val="24"/>
        </w:rPr>
        <w:t xml:space="preserve"> 9. ПП „ВОЛЯ“</w:t>
      </w:r>
    </w:p>
    <w:p w14:paraId="605BAC0D" w14:textId="77777777" w:rsidR="008063AC" w:rsidRDefault="008063AC" w:rsidP="004470D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E45BE5" w14:textId="77777777" w:rsidR="004470D5" w:rsidRDefault="004470D5" w:rsidP="004470D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50ADF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то да</w:t>
      </w:r>
      <w:r w:rsidRPr="00C50ADF">
        <w:rPr>
          <w:rFonts w:ascii="Times New Roman" w:hAnsi="Times New Roman"/>
          <w:sz w:val="24"/>
          <w:szCs w:val="24"/>
        </w:rPr>
        <w:t xml:space="preserve"> се обяви  по реда на чл. 87, ал. 2 ИК и Решение № 2 от 22 март 2019 г. на ЦИК.</w:t>
      </w:r>
    </w:p>
    <w:p w14:paraId="4EA62C9E" w14:textId="77777777" w:rsidR="004470D5" w:rsidRDefault="004470D5" w:rsidP="004470D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Решението може да се обжалва пред ЦИК чрез ОИК в тридневен срок от обявяването му, по реда на чл.88 от ИК.</w:t>
      </w:r>
    </w:p>
    <w:p w14:paraId="580A8DBA" w14:textId="77777777" w:rsidR="00FA536F" w:rsidRDefault="00FA536F" w:rsidP="00FA536F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EBFABA" w14:textId="77777777" w:rsidR="00FA536F" w:rsidRDefault="00FA536F" w:rsidP="00FA536F">
      <w:pPr>
        <w:pStyle w:val="NormalWeb"/>
        <w:shd w:val="clear" w:color="auto" w:fill="FFFFFF"/>
        <w:spacing w:line="276" w:lineRule="auto"/>
        <w:ind w:firstLine="706"/>
        <w:jc w:val="both"/>
      </w:pPr>
      <w:r>
        <w:t>Председател:…………………</w:t>
      </w:r>
    </w:p>
    <w:p w14:paraId="22FE8977" w14:textId="77777777" w:rsidR="00FA536F" w:rsidRDefault="00FA536F" w:rsidP="00FA536F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Илияна Базиргянова</w:t>
      </w:r>
    </w:p>
    <w:p w14:paraId="19EC502E" w14:textId="77777777" w:rsidR="00FA536F" w:rsidRDefault="00FA536F" w:rsidP="00FA536F">
      <w:pPr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14:paraId="19CCC629" w14:textId="77777777" w:rsidR="00FA536F" w:rsidRDefault="00FA536F" w:rsidP="00FA536F">
      <w:pPr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Секретар………………….</w:t>
      </w:r>
    </w:p>
    <w:p w14:paraId="5FDAD761" w14:textId="77777777" w:rsidR="00FA536F" w:rsidRDefault="00FA536F" w:rsidP="00FA536F">
      <w:pPr>
        <w:ind w:left="720" w:firstLine="720"/>
      </w:pPr>
      <w:r>
        <w:rPr>
          <w:rFonts w:ascii="Times New Roman" w:eastAsia="Times New Roman" w:hAnsi="Times New Roman"/>
          <w:sz w:val="24"/>
          <w:szCs w:val="24"/>
        </w:rPr>
        <w:t>Катя Димитрова</w:t>
      </w:r>
    </w:p>
    <w:p w14:paraId="69857ED3" w14:textId="77777777" w:rsidR="00FA536F" w:rsidRPr="00C50ADF" w:rsidRDefault="00FA536F" w:rsidP="00FA53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5F55A5" w14:textId="77777777" w:rsidR="00322B0D" w:rsidRDefault="00322B0D" w:rsidP="00D4715B">
      <w:pPr>
        <w:pStyle w:val="NormalWeb"/>
        <w:shd w:val="clear" w:color="auto" w:fill="FFFFFF"/>
        <w:spacing w:line="276" w:lineRule="auto"/>
        <w:ind w:firstLine="360"/>
        <w:jc w:val="both"/>
      </w:pPr>
    </w:p>
    <w:sectPr w:rsidR="0032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EFC"/>
    <w:multiLevelType w:val="multilevel"/>
    <w:tmpl w:val="F25656E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 w15:restartNumberingAfterBreak="0">
    <w:nsid w:val="192147FA"/>
    <w:multiLevelType w:val="hybridMultilevel"/>
    <w:tmpl w:val="8DC2DFE6"/>
    <w:lvl w:ilvl="0" w:tplc="0E6CC3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56356"/>
    <w:multiLevelType w:val="hybridMultilevel"/>
    <w:tmpl w:val="E3E09BEA"/>
    <w:lvl w:ilvl="0" w:tplc="AA342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16027"/>
    <w:multiLevelType w:val="hybridMultilevel"/>
    <w:tmpl w:val="F7647AEC"/>
    <w:lvl w:ilvl="0" w:tplc="C5EC80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581C83"/>
    <w:multiLevelType w:val="hybridMultilevel"/>
    <w:tmpl w:val="1B84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D"/>
    <w:rsid w:val="000367E8"/>
    <w:rsid w:val="00063693"/>
    <w:rsid w:val="0007196B"/>
    <w:rsid w:val="00177B5A"/>
    <w:rsid w:val="001D4965"/>
    <w:rsid w:val="002A363C"/>
    <w:rsid w:val="00322B0D"/>
    <w:rsid w:val="00384BC8"/>
    <w:rsid w:val="004470D5"/>
    <w:rsid w:val="00464956"/>
    <w:rsid w:val="00492FEA"/>
    <w:rsid w:val="004E447A"/>
    <w:rsid w:val="00526A9F"/>
    <w:rsid w:val="005C0D37"/>
    <w:rsid w:val="005E05B7"/>
    <w:rsid w:val="006521CC"/>
    <w:rsid w:val="00691E3E"/>
    <w:rsid w:val="006D20F9"/>
    <w:rsid w:val="00793B26"/>
    <w:rsid w:val="007A0FD0"/>
    <w:rsid w:val="007A43DC"/>
    <w:rsid w:val="008063AC"/>
    <w:rsid w:val="00836DE2"/>
    <w:rsid w:val="00887BEB"/>
    <w:rsid w:val="00914B2C"/>
    <w:rsid w:val="00922C9D"/>
    <w:rsid w:val="00A76725"/>
    <w:rsid w:val="00A854AF"/>
    <w:rsid w:val="00A92C94"/>
    <w:rsid w:val="00AB131E"/>
    <w:rsid w:val="00B66A2B"/>
    <w:rsid w:val="00B701AB"/>
    <w:rsid w:val="00BA2E48"/>
    <w:rsid w:val="00BD407F"/>
    <w:rsid w:val="00C34D0B"/>
    <w:rsid w:val="00C74094"/>
    <w:rsid w:val="00C769D3"/>
    <w:rsid w:val="00C8696B"/>
    <w:rsid w:val="00CC0079"/>
    <w:rsid w:val="00CD2435"/>
    <w:rsid w:val="00CD7090"/>
    <w:rsid w:val="00D04D1D"/>
    <w:rsid w:val="00D15A8D"/>
    <w:rsid w:val="00D2015E"/>
    <w:rsid w:val="00D32F57"/>
    <w:rsid w:val="00D37F64"/>
    <w:rsid w:val="00D4715B"/>
    <w:rsid w:val="00D6366D"/>
    <w:rsid w:val="00D65696"/>
    <w:rsid w:val="00D8087C"/>
    <w:rsid w:val="00DC4A9B"/>
    <w:rsid w:val="00DD3CDA"/>
    <w:rsid w:val="00E1290C"/>
    <w:rsid w:val="00E17932"/>
    <w:rsid w:val="00E70999"/>
    <w:rsid w:val="00E95916"/>
    <w:rsid w:val="00ED5907"/>
    <w:rsid w:val="00ED5932"/>
    <w:rsid w:val="00FA536F"/>
    <w:rsid w:val="00FC4152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06D"/>
  <w15:chartTrackingRefBased/>
  <w15:docId w15:val="{56BBAE8E-E690-446B-8C75-6CAD002E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A8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15A8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rsid w:val="00D15A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D15A8D"/>
    <w:pPr>
      <w:ind w:left="720"/>
      <w:contextualSpacing/>
    </w:pPr>
  </w:style>
  <w:style w:type="paragraph" w:customStyle="1" w:styleId="Style">
    <w:name w:val="Style"/>
    <w:rsid w:val="00C8696B"/>
    <w:pPr>
      <w:widowControl w:val="0"/>
      <w:suppressAutoHyphens/>
      <w:autoSpaceDE w:val="0"/>
      <w:autoSpaceDN w:val="0"/>
      <w:spacing w:after="0" w:line="240" w:lineRule="auto"/>
      <w:ind w:left="140" w:right="140" w:firstLine="8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pc4</cp:lastModifiedBy>
  <cp:revision>85</cp:revision>
  <dcterms:created xsi:type="dcterms:W3CDTF">2019-09-24T22:56:00Z</dcterms:created>
  <dcterms:modified xsi:type="dcterms:W3CDTF">2019-09-27T11:43:00Z</dcterms:modified>
</cp:coreProperties>
</file>